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9779" w14:textId="77777777" w:rsidR="004D07BF" w:rsidRPr="00BC07C7" w:rsidRDefault="004D07BF" w:rsidP="009E3E73">
      <w:pPr>
        <w:pStyle w:val="Predefinito"/>
        <w:spacing w:after="0" w:line="240" w:lineRule="auto"/>
        <w:jc w:val="center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CONVENZIONE FRA L'UNIVERSITÁ DEGLI STUDI DI</w:t>
      </w:r>
      <w:r w:rsidRPr="00BC07C7">
        <w:rPr>
          <w:rFonts w:ascii="Garamond" w:hAnsi="Garamond"/>
          <w:b/>
          <w:spacing w:val="-35"/>
          <w:sz w:val="24"/>
          <w:szCs w:val="24"/>
          <w:lang w:val="it-IT"/>
        </w:rPr>
        <w:t xml:space="preserve">   B</w:t>
      </w:r>
      <w:r w:rsidRPr="00BC07C7">
        <w:rPr>
          <w:rFonts w:ascii="Garamond" w:hAnsi="Garamond"/>
          <w:b/>
          <w:sz w:val="24"/>
          <w:szCs w:val="24"/>
          <w:lang w:val="it-IT"/>
        </w:rPr>
        <w:t xml:space="preserve">RESCIA </w:t>
      </w:r>
    </w:p>
    <w:p w14:paraId="316AD3BA" w14:textId="77777777" w:rsidR="004D07BF" w:rsidRPr="00BC07C7" w:rsidRDefault="004D07BF" w:rsidP="009E3E73">
      <w:pPr>
        <w:pStyle w:val="Predefinito"/>
        <w:spacing w:after="0" w:line="240" w:lineRule="auto"/>
        <w:jc w:val="center"/>
        <w:rPr>
          <w:rFonts w:ascii="Garamond" w:hAnsi="Garamond"/>
          <w:sz w:val="24"/>
          <w:szCs w:val="24"/>
          <w:lang w:val="it-IT"/>
        </w:rPr>
      </w:pPr>
    </w:p>
    <w:p w14:paraId="6A494715" w14:textId="14BC78BF" w:rsidR="004D07BF" w:rsidRPr="00BC07C7" w:rsidRDefault="004D07BF" w:rsidP="009E3E73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 xml:space="preserve">e </w:t>
      </w:r>
    </w:p>
    <w:p w14:paraId="1D70F953" w14:textId="77777777" w:rsidR="009505D2" w:rsidRPr="00BC07C7" w:rsidRDefault="009505D2" w:rsidP="009E3E73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1838D988" w14:textId="77777777" w:rsidR="004D07BF" w:rsidRPr="00BC07C7" w:rsidRDefault="004D07BF" w:rsidP="009E3E73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…….</w:t>
      </w:r>
    </w:p>
    <w:p w14:paraId="57FDF545" w14:textId="77777777" w:rsidR="004D07BF" w:rsidRPr="00BC07C7" w:rsidRDefault="004D07BF" w:rsidP="009E3E73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44B7411E" w14:textId="7672657E" w:rsidR="004D07BF" w:rsidRPr="00BC07C7" w:rsidRDefault="004D07BF" w:rsidP="009E3E73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 xml:space="preserve">PER IL FINANZIAMENTO DI N. 1 BORSA DI DOTTORATO </w:t>
      </w:r>
      <w:r w:rsidR="00306E91" w:rsidRPr="00BC07C7">
        <w:rPr>
          <w:rFonts w:ascii="Garamond" w:hAnsi="Garamond"/>
          <w:b/>
          <w:sz w:val="24"/>
          <w:szCs w:val="24"/>
          <w:lang w:val="it-IT"/>
        </w:rPr>
        <w:t xml:space="preserve">PER IL </w:t>
      </w:r>
      <w:r w:rsidRPr="00BC07C7">
        <w:rPr>
          <w:rFonts w:ascii="Garamond" w:hAnsi="Garamond"/>
          <w:b/>
          <w:sz w:val="24"/>
          <w:szCs w:val="24"/>
          <w:lang w:val="it-IT"/>
        </w:rPr>
        <w:t>CORSO DI</w:t>
      </w:r>
      <w:r w:rsidR="00306E91" w:rsidRPr="00BC07C7">
        <w:rPr>
          <w:rFonts w:ascii="Garamond" w:hAnsi="Garamond"/>
          <w:b/>
          <w:sz w:val="24"/>
          <w:szCs w:val="24"/>
          <w:lang w:val="it-IT"/>
        </w:rPr>
        <w:t xml:space="preserve"> DOTTORATO DI RICERCA IN</w:t>
      </w:r>
    </w:p>
    <w:p w14:paraId="4549E8B3" w14:textId="77777777" w:rsidR="004D07BF" w:rsidRPr="00BC07C7" w:rsidRDefault="004D07BF" w:rsidP="009E3E73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3F70FBD6" w14:textId="77777777" w:rsidR="004D07BF" w:rsidRPr="00BC07C7" w:rsidRDefault="004D07BF" w:rsidP="009E3E73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…..</w:t>
      </w:r>
    </w:p>
    <w:p w14:paraId="6C7A0E4A" w14:textId="77777777" w:rsidR="004D07BF" w:rsidRPr="00BC07C7" w:rsidRDefault="004D07BF" w:rsidP="009E3E73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21832D03" w14:textId="74667527" w:rsidR="004D07BF" w:rsidRPr="00BC07C7" w:rsidRDefault="003B0D1A" w:rsidP="009E3E73">
      <w:pPr>
        <w:pStyle w:val="Predefinito"/>
        <w:spacing w:after="0" w:line="240" w:lineRule="auto"/>
        <w:jc w:val="center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XXXVIII</w:t>
      </w:r>
      <w:r w:rsidR="004D07BF" w:rsidRPr="00BC07C7">
        <w:rPr>
          <w:rFonts w:ascii="Garamond" w:hAnsi="Garamond"/>
          <w:b/>
          <w:sz w:val="24"/>
          <w:szCs w:val="24"/>
          <w:lang w:val="it-IT"/>
        </w:rPr>
        <w:t xml:space="preserve"> CICLO (A.A.</w:t>
      </w:r>
      <w:r w:rsidRPr="00BC07C7">
        <w:rPr>
          <w:rFonts w:ascii="Garamond" w:hAnsi="Garamond"/>
          <w:b/>
          <w:sz w:val="24"/>
          <w:szCs w:val="24"/>
          <w:lang w:val="it-IT"/>
        </w:rPr>
        <w:t xml:space="preserve"> 2022/2023</w:t>
      </w:r>
      <w:r w:rsidR="004D07BF" w:rsidRPr="00BC07C7">
        <w:rPr>
          <w:rFonts w:ascii="Garamond" w:hAnsi="Garamond"/>
          <w:b/>
          <w:sz w:val="24"/>
          <w:szCs w:val="24"/>
          <w:lang w:val="it-IT"/>
        </w:rPr>
        <w:t>)</w:t>
      </w:r>
    </w:p>
    <w:p w14:paraId="4D24BBE7" w14:textId="77777777" w:rsidR="002A139D" w:rsidRPr="00BC07C7" w:rsidRDefault="002A139D" w:rsidP="009E3E7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E2A8B4B" w14:textId="7FCEBB27" w:rsidR="002A139D" w:rsidRPr="00BC07C7" w:rsidRDefault="002A139D" w:rsidP="003B0D1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C07C7">
        <w:rPr>
          <w:rFonts w:ascii="Garamond" w:hAnsi="Garamond"/>
          <w:sz w:val="24"/>
          <w:szCs w:val="24"/>
        </w:rPr>
        <w:t xml:space="preserve">VISTO l’art. 4 della Legge 3 luglio 1998, n. 210 in materia di reclutamento dei ricercatori e dei professori universitari di ruolo; </w:t>
      </w:r>
    </w:p>
    <w:p w14:paraId="143620B4" w14:textId="77777777" w:rsidR="002A139D" w:rsidRPr="00BC07C7" w:rsidRDefault="002A139D" w:rsidP="003B0D1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F2E198E" w14:textId="3C746D0C" w:rsidR="002A139D" w:rsidRPr="00BC07C7" w:rsidRDefault="002A139D" w:rsidP="003B0D1A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7C7">
        <w:rPr>
          <w:rFonts w:ascii="Garamond" w:hAnsi="Garamond"/>
          <w:sz w:val="24"/>
          <w:szCs w:val="24"/>
        </w:rPr>
        <w:t>VISTA la Legge 30 novembre 1989, n. 398 in materia di borse di studio universitarie;</w:t>
      </w:r>
      <w:r w:rsidR="00432F3C" w:rsidRPr="00BC07C7">
        <w:rPr>
          <w:rFonts w:ascii="Garamond" w:hAnsi="Garamond"/>
          <w:sz w:val="24"/>
          <w:szCs w:val="24"/>
        </w:rPr>
        <w:t xml:space="preserve"> </w:t>
      </w:r>
    </w:p>
    <w:p w14:paraId="1BD7A64D" w14:textId="77777777" w:rsidR="00432F3C" w:rsidRPr="00BC07C7" w:rsidRDefault="00432F3C" w:rsidP="003B0D1A">
      <w:pPr>
        <w:pStyle w:val="Predefinito"/>
        <w:tabs>
          <w:tab w:val="left" w:pos="1531"/>
        </w:tabs>
        <w:spacing w:after="0" w:line="240" w:lineRule="auto"/>
        <w:jc w:val="both"/>
        <w:rPr>
          <w:rFonts w:ascii="Garamond" w:hAnsi="Garamond"/>
          <w:spacing w:val="-1"/>
          <w:sz w:val="24"/>
          <w:szCs w:val="24"/>
          <w:lang w:val="it-IT"/>
        </w:rPr>
      </w:pPr>
    </w:p>
    <w:p w14:paraId="54C9A840" w14:textId="39C37E78" w:rsidR="00B312A0" w:rsidRPr="00BC07C7" w:rsidRDefault="005D60E9" w:rsidP="003B0D1A">
      <w:pPr>
        <w:pStyle w:val="Predefinito"/>
        <w:tabs>
          <w:tab w:val="left" w:pos="1531"/>
        </w:tabs>
        <w:spacing w:after="0" w:line="240" w:lineRule="auto"/>
        <w:jc w:val="both"/>
        <w:rPr>
          <w:rFonts w:ascii="Garamond" w:hAnsi="Garamond"/>
          <w:spacing w:val="-1"/>
          <w:sz w:val="24"/>
          <w:szCs w:val="24"/>
          <w:lang w:val="it-IT"/>
        </w:rPr>
      </w:pPr>
      <w:r w:rsidRPr="00BC07C7">
        <w:rPr>
          <w:rFonts w:ascii="Garamond" w:hAnsi="Garamond"/>
          <w:spacing w:val="-1"/>
          <w:sz w:val="24"/>
          <w:szCs w:val="24"/>
          <w:lang w:val="it-IT"/>
        </w:rPr>
        <w:t>VISTO il D</w:t>
      </w:r>
      <w:r w:rsidR="002A139D" w:rsidRPr="00BC07C7">
        <w:rPr>
          <w:rFonts w:ascii="Garamond" w:hAnsi="Garamond"/>
          <w:spacing w:val="-1"/>
          <w:sz w:val="24"/>
          <w:szCs w:val="24"/>
          <w:lang w:val="it-IT"/>
        </w:rPr>
        <w:t>ecreto Ministeriale</w:t>
      </w:r>
      <w:r w:rsidRPr="00BC07C7">
        <w:rPr>
          <w:rFonts w:ascii="Garamond" w:hAnsi="Garamond"/>
          <w:spacing w:val="-1"/>
          <w:sz w:val="24"/>
          <w:szCs w:val="24"/>
          <w:lang w:val="it-IT"/>
        </w:rPr>
        <w:t xml:space="preserve"> 23 febbraio 2022, n. 247</w:t>
      </w:r>
      <w:r w:rsidR="00B312A0" w:rsidRPr="00BC07C7">
        <w:rPr>
          <w:rFonts w:ascii="Garamond" w:hAnsi="Garamond"/>
          <w:spacing w:val="-1"/>
          <w:sz w:val="24"/>
          <w:szCs w:val="24"/>
          <w:lang w:val="it-IT"/>
        </w:rPr>
        <w:t xml:space="preserve"> recante “Incremento delle borse di dottorato”</w:t>
      </w:r>
      <w:r w:rsidR="00444B53" w:rsidRPr="00BC07C7">
        <w:rPr>
          <w:rFonts w:ascii="Garamond" w:hAnsi="Garamond"/>
          <w:spacing w:val="-1"/>
          <w:sz w:val="24"/>
          <w:szCs w:val="24"/>
          <w:lang w:val="it-IT"/>
        </w:rPr>
        <w:t xml:space="preserve"> con il quale</w:t>
      </w:r>
      <w:r w:rsidR="0034002A" w:rsidRPr="00BC07C7">
        <w:rPr>
          <w:rFonts w:ascii="Garamond" w:hAnsi="Garamond"/>
          <w:spacing w:val="-1"/>
          <w:sz w:val="24"/>
          <w:szCs w:val="24"/>
          <w:lang w:val="it-IT"/>
        </w:rPr>
        <w:t xml:space="preserve"> è rideterminato</w:t>
      </w:r>
      <w:r w:rsidR="00444B53" w:rsidRPr="00BC07C7">
        <w:rPr>
          <w:rFonts w:ascii="Garamond" w:hAnsi="Garamond"/>
          <w:spacing w:val="-1"/>
          <w:sz w:val="24"/>
          <w:szCs w:val="24"/>
          <w:lang w:val="it-IT"/>
        </w:rPr>
        <w:t xml:space="preserve"> a decorrere dal 1° luglio 2022 l'importo annuo della borsa per la frequenza ai corsi di dottorato di ricerca</w:t>
      </w:r>
      <w:r w:rsidR="0034002A" w:rsidRPr="00BC07C7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="00444B53" w:rsidRPr="00BC07C7">
        <w:rPr>
          <w:rFonts w:ascii="Garamond" w:hAnsi="Garamond"/>
          <w:spacing w:val="-1"/>
          <w:sz w:val="24"/>
          <w:szCs w:val="24"/>
          <w:lang w:val="it-IT"/>
        </w:rPr>
        <w:t>al lordo degli oneri previdenziali a carico del percipiente</w:t>
      </w:r>
      <w:r w:rsidR="00B312A0" w:rsidRPr="00BC07C7">
        <w:rPr>
          <w:rFonts w:ascii="Garamond" w:hAnsi="Garamond"/>
          <w:spacing w:val="-1"/>
          <w:sz w:val="24"/>
          <w:szCs w:val="24"/>
          <w:lang w:val="it-IT"/>
        </w:rPr>
        <w:t>;</w:t>
      </w:r>
    </w:p>
    <w:p w14:paraId="41B35438" w14:textId="77777777" w:rsidR="001B2BB5" w:rsidRPr="00BC07C7" w:rsidRDefault="001B2BB5" w:rsidP="003B0D1A">
      <w:pPr>
        <w:spacing w:after="0" w:line="240" w:lineRule="auto"/>
        <w:jc w:val="both"/>
        <w:rPr>
          <w:rStyle w:val="Titolo1Carattere"/>
          <w:rFonts w:ascii="Garamond" w:hAnsi="Garamond"/>
          <w:b w:val="0"/>
          <w:bCs w:val="0"/>
          <w:sz w:val="24"/>
          <w:szCs w:val="24"/>
          <w:lang w:val="it-IT" w:eastAsia="zh-CN"/>
        </w:rPr>
      </w:pPr>
    </w:p>
    <w:p w14:paraId="6954412F" w14:textId="6E189FB2" w:rsidR="0034002A" w:rsidRPr="00BC07C7" w:rsidRDefault="0034002A" w:rsidP="003B0D1A">
      <w:pPr>
        <w:spacing w:after="0" w:line="240" w:lineRule="auto"/>
        <w:jc w:val="both"/>
        <w:rPr>
          <w:rStyle w:val="Titolo1Carattere"/>
          <w:rFonts w:ascii="Garamond" w:hAnsi="Garamond"/>
          <w:b w:val="0"/>
          <w:bCs w:val="0"/>
          <w:sz w:val="24"/>
          <w:szCs w:val="24"/>
          <w:lang w:val="it-IT" w:eastAsia="zh-CN"/>
        </w:rPr>
      </w:pPr>
      <w:r w:rsidRPr="00BC07C7">
        <w:rPr>
          <w:rStyle w:val="Titolo1Carattere"/>
          <w:rFonts w:ascii="Garamond" w:hAnsi="Garamond"/>
          <w:b w:val="0"/>
          <w:bCs w:val="0"/>
          <w:sz w:val="24"/>
          <w:szCs w:val="24"/>
          <w:lang w:val="it-IT" w:eastAsia="zh-CN"/>
        </w:rPr>
        <w:t>VISTO lo Statuto emanato con D.R. 14 settembre 2020, n. 616, pubblicato sulla Gazzetta Ufficiale - serie generale del 26 settembre 2020, n. 239;</w:t>
      </w:r>
    </w:p>
    <w:p w14:paraId="3E776644" w14:textId="77777777" w:rsidR="001B2BB5" w:rsidRPr="00BC07C7" w:rsidRDefault="001B2BB5" w:rsidP="003B0D1A">
      <w:pPr>
        <w:spacing w:after="0" w:line="240" w:lineRule="auto"/>
        <w:jc w:val="both"/>
        <w:rPr>
          <w:rFonts w:ascii="Garamond" w:hAnsi="Garamond"/>
          <w:spacing w:val="-1"/>
          <w:sz w:val="24"/>
          <w:szCs w:val="24"/>
        </w:rPr>
      </w:pPr>
    </w:p>
    <w:p w14:paraId="3F134C8E" w14:textId="150741DA" w:rsidR="001B2BB5" w:rsidRPr="00BC07C7" w:rsidRDefault="001B2BB5" w:rsidP="003B0D1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C07C7">
        <w:rPr>
          <w:rFonts w:ascii="Garamond" w:hAnsi="Garamond"/>
          <w:spacing w:val="-1"/>
          <w:sz w:val="24"/>
          <w:szCs w:val="24"/>
        </w:rPr>
        <w:t>VISTO</w:t>
      </w:r>
      <w:r w:rsidRPr="00BC07C7">
        <w:rPr>
          <w:rFonts w:ascii="Garamond" w:hAnsi="Garamond"/>
          <w:sz w:val="24"/>
          <w:szCs w:val="24"/>
        </w:rPr>
        <w:t xml:space="preserve"> il Decreto Ministeriale 29 dicembre 2021, n. 226 “Regolamento recante modalità di accreditamento delle sedi e dei corsi di dottorato e criteri per la istituzione dei corsi di dottorato da parte degli enti accreditati”</w:t>
      </w:r>
      <w:r w:rsidR="009505D2" w:rsidRPr="00BC07C7">
        <w:rPr>
          <w:rFonts w:ascii="Garamond" w:hAnsi="Garamond"/>
          <w:sz w:val="24"/>
          <w:szCs w:val="24"/>
        </w:rPr>
        <w:t xml:space="preserve">, </w:t>
      </w:r>
      <w:r w:rsidRPr="00BC07C7">
        <w:rPr>
          <w:rFonts w:ascii="Garamond" w:hAnsi="Garamond"/>
          <w:sz w:val="24"/>
          <w:szCs w:val="24"/>
        </w:rPr>
        <w:t xml:space="preserve">pubblicato in Gazzetta Ufficiale il 29 dicembre 2021 ed entrato in vigore il 13 gennaio </w:t>
      </w:r>
      <w:r w:rsidR="009505D2" w:rsidRPr="00BC07C7">
        <w:rPr>
          <w:rFonts w:ascii="Garamond" w:hAnsi="Garamond"/>
          <w:sz w:val="24"/>
          <w:szCs w:val="24"/>
        </w:rPr>
        <w:t>202</w:t>
      </w:r>
      <w:r w:rsidR="009505D2" w:rsidRPr="00BC07C7">
        <w:rPr>
          <w:rFonts w:ascii="Garamond" w:hAnsi="Garamond"/>
          <w:sz w:val="24"/>
          <w:szCs w:val="24"/>
        </w:rPr>
        <w:t>2</w:t>
      </w:r>
      <w:r w:rsidRPr="00BC07C7">
        <w:rPr>
          <w:rFonts w:ascii="Garamond" w:hAnsi="Garamond"/>
          <w:sz w:val="24"/>
          <w:szCs w:val="24"/>
        </w:rPr>
        <w:t>, che ha novellato la normativa in materia di corsi di dottorato di ricerca e accreditamento delle sedi;</w:t>
      </w:r>
    </w:p>
    <w:p w14:paraId="02F635E4" w14:textId="77777777" w:rsidR="001B2BB5" w:rsidRPr="00BC07C7" w:rsidRDefault="001B2BB5" w:rsidP="003B0D1A">
      <w:pPr>
        <w:pStyle w:val="Corpotesto"/>
        <w:tabs>
          <w:tab w:val="left" w:pos="1523"/>
        </w:tabs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</w:p>
    <w:p w14:paraId="106A150F" w14:textId="6C5A565F" w:rsidR="004D07BF" w:rsidRPr="00BC07C7" w:rsidRDefault="0034002A" w:rsidP="003B0D1A">
      <w:pPr>
        <w:pStyle w:val="Corpotesto"/>
        <w:tabs>
          <w:tab w:val="left" w:pos="1523"/>
        </w:tabs>
        <w:spacing w:after="0" w:line="240" w:lineRule="auto"/>
        <w:ind w:left="0"/>
        <w:jc w:val="both"/>
        <w:rPr>
          <w:rFonts w:ascii="Garamond" w:hAnsi="Garamond"/>
          <w:spacing w:val="-1"/>
          <w:szCs w:val="24"/>
          <w:lang w:val="it-IT"/>
        </w:rPr>
      </w:pPr>
      <w:r w:rsidRPr="00BC07C7">
        <w:rPr>
          <w:rFonts w:ascii="Garamond" w:hAnsi="Garamond"/>
          <w:szCs w:val="24"/>
          <w:lang w:val="it-IT"/>
        </w:rPr>
        <w:t xml:space="preserve">VISTO il Regolamento dei corsi di </w:t>
      </w:r>
      <w:r w:rsidR="006D1A93" w:rsidRPr="00BC07C7">
        <w:rPr>
          <w:rFonts w:ascii="Garamond" w:hAnsi="Garamond"/>
          <w:szCs w:val="24"/>
          <w:lang w:val="it-IT"/>
        </w:rPr>
        <w:t>D</w:t>
      </w:r>
      <w:r w:rsidRPr="00BC07C7">
        <w:rPr>
          <w:rFonts w:ascii="Garamond" w:hAnsi="Garamond"/>
          <w:szCs w:val="24"/>
          <w:lang w:val="it-IT"/>
        </w:rPr>
        <w:t xml:space="preserve">ottorato di </w:t>
      </w:r>
      <w:r w:rsidR="006D1A93" w:rsidRPr="00BC07C7">
        <w:rPr>
          <w:rFonts w:ascii="Garamond" w:hAnsi="Garamond"/>
          <w:szCs w:val="24"/>
          <w:lang w:val="it-IT"/>
        </w:rPr>
        <w:t>R</w:t>
      </w:r>
      <w:r w:rsidRPr="00BC07C7">
        <w:rPr>
          <w:rFonts w:ascii="Garamond" w:hAnsi="Garamond"/>
          <w:szCs w:val="24"/>
          <w:lang w:val="it-IT"/>
        </w:rPr>
        <w:t xml:space="preserve">icerca dell’Università degli Studi di Brescia, emanato con Decreto Rettorale 29 marzo 2022, rep. n. 294, prot. n. 153432 </w:t>
      </w:r>
      <w:r w:rsidR="00FF6A25" w:rsidRPr="00BC07C7">
        <w:rPr>
          <w:rFonts w:ascii="Garamond" w:hAnsi="Garamond"/>
          <w:spacing w:val="-1"/>
          <w:szCs w:val="24"/>
          <w:lang w:val="it-IT"/>
        </w:rPr>
        <w:t>e s.m.i.</w:t>
      </w:r>
      <w:r w:rsidR="004D07BF" w:rsidRPr="00BC07C7">
        <w:rPr>
          <w:rFonts w:ascii="Garamond" w:hAnsi="Garamond"/>
          <w:spacing w:val="-1"/>
          <w:szCs w:val="24"/>
          <w:lang w:val="it-IT"/>
        </w:rPr>
        <w:t>;</w:t>
      </w:r>
    </w:p>
    <w:p w14:paraId="5E146AC4" w14:textId="77777777" w:rsidR="001B2BB5" w:rsidRPr="00BC07C7" w:rsidRDefault="001B2BB5" w:rsidP="003B0D1A">
      <w:pPr>
        <w:pStyle w:val="Corpotesto"/>
        <w:tabs>
          <w:tab w:val="left" w:pos="2399"/>
          <w:tab w:val="left" w:pos="4048"/>
          <w:tab w:val="left" w:pos="5044"/>
          <w:tab w:val="left" w:pos="6614"/>
          <w:tab w:val="left" w:pos="7504"/>
          <w:tab w:val="left" w:pos="9563"/>
        </w:tabs>
        <w:spacing w:after="0" w:line="240" w:lineRule="auto"/>
        <w:ind w:left="0"/>
        <w:jc w:val="both"/>
        <w:rPr>
          <w:rFonts w:ascii="Garamond" w:hAnsi="Garamond"/>
          <w:spacing w:val="-4"/>
          <w:szCs w:val="24"/>
          <w:lang w:val="it-IT"/>
        </w:rPr>
      </w:pPr>
    </w:p>
    <w:p w14:paraId="50B6890F" w14:textId="2ECFE2C1" w:rsidR="004D07BF" w:rsidRPr="00BC07C7" w:rsidRDefault="004D07BF" w:rsidP="003B0D1A">
      <w:pPr>
        <w:pStyle w:val="Corpotesto"/>
        <w:tabs>
          <w:tab w:val="left" w:pos="2399"/>
          <w:tab w:val="left" w:pos="4048"/>
          <w:tab w:val="left" w:pos="5044"/>
          <w:tab w:val="left" w:pos="6614"/>
          <w:tab w:val="left" w:pos="7504"/>
          <w:tab w:val="left" w:pos="9563"/>
        </w:tabs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  <w:r w:rsidRPr="00BC07C7">
        <w:rPr>
          <w:rFonts w:ascii="Garamond" w:hAnsi="Garamond"/>
          <w:spacing w:val="-4"/>
          <w:szCs w:val="24"/>
          <w:lang w:val="it-IT"/>
        </w:rPr>
        <w:t>CONSIDERATO</w:t>
      </w:r>
      <w:r w:rsidRPr="00BC07C7">
        <w:rPr>
          <w:rFonts w:ascii="Garamond" w:hAnsi="Garamond"/>
          <w:spacing w:val="1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che</w:t>
      </w:r>
      <w:r w:rsidRPr="00BC07C7">
        <w:rPr>
          <w:rFonts w:ascii="Garamond" w:hAnsi="Garamond"/>
          <w:spacing w:val="1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è</w:t>
      </w:r>
      <w:r w:rsidRPr="00BC07C7">
        <w:rPr>
          <w:rFonts w:ascii="Garamond" w:hAnsi="Garamond"/>
          <w:spacing w:val="1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interesse</w:t>
      </w:r>
      <w:r w:rsidRPr="00BC07C7">
        <w:rPr>
          <w:rFonts w:ascii="Garamond" w:hAnsi="Garamond"/>
          <w:spacing w:val="1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dell’Ente</w:t>
      </w:r>
      <w:r w:rsidRPr="00BC07C7">
        <w:rPr>
          <w:rFonts w:ascii="Garamond" w:hAnsi="Garamond"/>
          <w:spacing w:val="1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finanziatore</w:t>
      </w:r>
      <w:r w:rsidRPr="00BC07C7">
        <w:rPr>
          <w:rFonts w:ascii="Garamond" w:hAnsi="Garamond"/>
          <w:spacing w:val="1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contribuire</w:t>
      </w:r>
      <w:r w:rsidRPr="00BC07C7">
        <w:rPr>
          <w:rFonts w:ascii="Garamond" w:hAnsi="Garamond"/>
          <w:spacing w:val="19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a</w:t>
      </w:r>
      <w:r w:rsidRPr="00BC07C7">
        <w:rPr>
          <w:rFonts w:ascii="Garamond" w:hAnsi="Garamond"/>
          <w:spacing w:val="1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finanziare</w:t>
      </w:r>
      <w:r w:rsidRPr="00BC07C7">
        <w:rPr>
          <w:rFonts w:ascii="Garamond" w:hAnsi="Garamond"/>
          <w:spacing w:val="1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borse</w:t>
      </w:r>
      <w:r w:rsidRPr="00BC07C7">
        <w:rPr>
          <w:rFonts w:ascii="Garamond" w:hAnsi="Garamond"/>
          <w:spacing w:val="1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di</w:t>
      </w:r>
      <w:r w:rsidRPr="00BC07C7">
        <w:rPr>
          <w:rFonts w:ascii="Garamond" w:hAnsi="Garamond"/>
          <w:spacing w:val="18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studio</w:t>
      </w:r>
      <w:r w:rsidRPr="00BC07C7">
        <w:rPr>
          <w:rFonts w:ascii="Garamond" w:hAnsi="Garamond"/>
          <w:spacing w:val="18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 xml:space="preserve">per la </w:t>
      </w:r>
      <w:r w:rsidRPr="00BC07C7">
        <w:rPr>
          <w:rFonts w:ascii="Garamond" w:hAnsi="Garamond"/>
          <w:spacing w:val="-1"/>
          <w:szCs w:val="24"/>
          <w:lang w:val="it-IT"/>
        </w:rPr>
        <w:t xml:space="preserve">frequenza del </w:t>
      </w:r>
      <w:r w:rsidR="00306E91" w:rsidRPr="00BC07C7">
        <w:rPr>
          <w:rFonts w:ascii="Garamond" w:hAnsi="Garamond"/>
          <w:spacing w:val="-1"/>
          <w:szCs w:val="24"/>
          <w:lang w:val="it-IT"/>
        </w:rPr>
        <w:t>corso di D</w:t>
      </w:r>
      <w:r w:rsidRPr="00BC07C7">
        <w:rPr>
          <w:rFonts w:ascii="Garamond" w:hAnsi="Garamond"/>
          <w:spacing w:val="-1"/>
          <w:szCs w:val="24"/>
          <w:lang w:val="it-IT"/>
        </w:rPr>
        <w:t xml:space="preserve">ottorato </w:t>
      </w:r>
      <w:r w:rsidRPr="00BC07C7">
        <w:rPr>
          <w:rFonts w:ascii="Garamond" w:hAnsi="Garamond"/>
          <w:szCs w:val="24"/>
          <w:lang w:val="it-IT"/>
        </w:rPr>
        <w:t>di R</w:t>
      </w:r>
      <w:r w:rsidRPr="00BC07C7">
        <w:rPr>
          <w:rFonts w:ascii="Garamond" w:hAnsi="Garamond"/>
          <w:spacing w:val="-1"/>
          <w:szCs w:val="24"/>
          <w:lang w:val="it-IT"/>
        </w:rPr>
        <w:t xml:space="preserve">icerca </w:t>
      </w:r>
      <w:r w:rsidRPr="00BC07C7">
        <w:rPr>
          <w:rFonts w:ascii="Garamond" w:hAnsi="Garamond"/>
          <w:szCs w:val="24"/>
          <w:lang w:val="it-IT"/>
        </w:rPr>
        <w:t xml:space="preserve">in </w:t>
      </w:r>
      <w:r w:rsidRPr="00BC07C7">
        <w:rPr>
          <w:rFonts w:ascii="Garamond" w:hAnsi="Garamond"/>
          <w:i/>
          <w:szCs w:val="24"/>
          <w:lang w:val="it-IT"/>
        </w:rPr>
        <w:t>……………………</w:t>
      </w:r>
      <w:proofErr w:type="gramStart"/>
      <w:r w:rsidRPr="00BC07C7">
        <w:rPr>
          <w:rFonts w:ascii="Garamond" w:hAnsi="Garamond"/>
          <w:i/>
          <w:szCs w:val="24"/>
          <w:lang w:val="it-IT"/>
        </w:rPr>
        <w:t>…….</w:t>
      </w:r>
      <w:proofErr w:type="gramEnd"/>
      <w:r w:rsidRPr="00BC07C7">
        <w:rPr>
          <w:rFonts w:ascii="Garamond" w:hAnsi="Garamond"/>
          <w:i/>
          <w:szCs w:val="24"/>
          <w:lang w:val="it-IT"/>
        </w:rPr>
        <w:t>.</w:t>
      </w:r>
      <w:r w:rsidRPr="00BC07C7">
        <w:rPr>
          <w:rFonts w:ascii="Garamond" w:hAnsi="Garamond"/>
          <w:szCs w:val="24"/>
          <w:lang w:val="it-IT"/>
        </w:rPr>
        <w:t xml:space="preserve">, istituito presso l’Università </w:t>
      </w:r>
      <w:r w:rsidR="00306E91" w:rsidRPr="00BC07C7">
        <w:rPr>
          <w:rFonts w:ascii="Garamond" w:hAnsi="Garamond"/>
          <w:szCs w:val="24"/>
          <w:lang w:val="it-IT"/>
        </w:rPr>
        <w:t xml:space="preserve">degli Studi </w:t>
      </w:r>
      <w:r w:rsidRPr="00BC07C7">
        <w:rPr>
          <w:rFonts w:ascii="Garamond" w:hAnsi="Garamond"/>
          <w:szCs w:val="24"/>
          <w:lang w:val="it-IT"/>
        </w:rPr>
        <w:t>di Brescia;</w:t>
      </w:r>
    </w:p>
    <w:p w14:paraId="492F0C9A" w14:textId="77777777" w:rsidR="001B2BB5" w:rsidRPr="00BC07C7" w:rsidRDefault="001B2BB5" w:rsidP="003B0D1A">
      <w:pPr>
        <w:pStyle w:val="Corpotesto"/>
        <w:tabs>
          <w:tab w:val="left" w:pos="2399"/>
          <w:tab w:val="left" w:pos="4048"/>
          <w:tab w:val="left" w:pos="5044"/>
          <w:tab w:val="left" w:pos="6614"/>
          <w:tab w:val="left" w:pos="7504"/>
          <w:tab w:val="left" w:pos="9563"/>
        </w:tabs>
        <w:spacing w:after="0" w:line="240" w:lineRule="auto"/>
        <w:ind w:left="0"/>
        <w:jc w:val="center"/>
        <w:rPr>
          <w:rFonts w:ascii="Garamond" w:hAnsi="Garamond"/>
          <w:b/>
          <w:szCs w:val="24"/>
          <w:lang w:val="it-IT"/>
        </w:rPr>
      </w:pPr>
    </w:p>
    <w:p w14:paraId="05B4EF87" w14:textId="52761033" w:rsidR="004D07BF" w:rsidRPr="00BC07C7" w:rsidRDefault="004D07BF" w:rsidP="003B0D1A">
      <w:pPr>
        <w:pStyle w:val="Corpotesto"/>
        <w:tabs>
          <w:tab w:val="left" w:pos="2399"/>
          <w:tab w:val="left" w:pos="4048"/>
          <w:tab w:val="left" w:pos="5044"/>
          <w:tab w:val="left" w:pos="6614"/>
          <w:tab w:val="left" w:pos="7504"/>
          <w:tab w:val="left" w:pos="9563"/>
        </w:tabs>
        <w:spacing w:after="0" w:line="240" w:lineRule="auto"/>
        <w:ind w:left="0"/>
        <w:jc w:val="center"/>
        <w:rPr>
          <w:rFonts w:ascii="Garamond" w:hAnsi="Garamond"/>
          <w:b/>
          <w:szCs w:val="24"/>
          <w:lang w:val="it-IT"/>
        </w:rPr>
      </w:pPr>
      <w:r w:rsidRPr="00BC07C7">
        <w:rPr>
          <w:rFonts w:ascii="Garamond" w:hAnsi="Garamond"/>
          <w:b/>
          <w:szCs w:val="24"/>
          <w:lang w:val="it-IT"/>
        </w:rPr>
        <w:t>TRA</w:t>
      </w:r>
    </w:p>
    <w:p w14:paraId="165863B9" w14:textId="77777777" w:rsidR="009505D2" w:rsidRPr="00BC07C7" w:rsidRDefault="009505D2" w:rsidP="003B0D1A">
      <w:pPr>
        <w:pStyle w:val="Corpotesto"/>
        <w:tabs>
          <w:tab w:val="left" w:pos="2399"/>
          <w:tab w:val="left" w:pos="4048"/>
          <w:tab w:val="left" w:pos="5044"/>
          <w:tab w:val="left" w:pos="6614"/>
          <w:tab w:val="left" w:pos="7504"/>
          <w:tab w:val="left" w:pos="9563"/>
        </w:tabs>
        <w:spacing w:after="0" w:line="240" w:lineRule="auto"/>
        <w:ind w:left="0"/>
        <w:jc w:val="center"/>
        <w:rPr>
          <w:rFonts w:ascii="Garamond" w:hAnsi="Garamond"/>
          <w:b/>
          <w:spacing w:val="-3"/>
          <w:szCs w:val="24"/>
          <w:lang w:val="it-IT"/>
        </w:rPr>
      </w:pPr>
    </w:p>
    <w:p w14:paraId="0955B0D0" w14:textId="57F678F6" w:rsidR="004D07BF" w:rsidRPr="00BC07C7" w:rsidRDefault="004D07BF" w:rsidP="003B0D1A">
      <w:pPr>
        <w:pStyle w:val="Predefinito"/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pacing w:val="-3"/>
          <w:sz w:val="24"/>
          <w:szCs w:val="24"/>
          <w:lang w:val="it-IT"/>
        </w:rPr>
        <w:t xml:space="preserve">L’UNIVERSITÁ </w:t>
      </w:r>
      <w:r w:rsidRPr="00BC07C7">
        <w:rPr>
          <w:rFonts w:ascii="Garamond" w:hAnsi="Garamond"/>
          <w:sz w:val="24"/>
          <w:szCs w:val="24"/>
          <w:lang w:val="it-IT"/>
        </w:rPr>
        <w:t>DEGLI STUDI DI BRESCIA, in seguito denominata “</w:t>
      </w:r>
      <w:r w:rsidRPr="00BC07C7">
        <w:rPr>
          <w:rFonts w:ascii="Garamond" w:hAnsi="Garamond"/>
          <w:b/>
          <w:sz w:val="24"/>
          <w:szCs w:val="24"/>
          <w:lang w:val="it-IT"/>
        </w:rPr>
        <w:t>Università</w:t>
      </w:r>
      <w:r w:rsidRPr="00BC07C7">
        <w:rPr>
          <w:rFonts w:ascii="Garamond" w:hAnsi="Garamond"/>
          <w:sz w:val="24"/>
          <w:szCs w:val="24"/>
          <w:lang w:val="it-IT"/>
        </w:rPr>
        <w:t>”,</w:t>
      </w:r>
      <w:r w:rsidRPr="00BC07C7">
        <w:rPr>
          <w:rFonts w:ascii="Garamond" w:hAnsi="Garamond"/>
          <w:spacing w:val="18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pacing w:val="-5"/>
          <w:sz w:val="24"/>
          <w:szCs w:val="24"/>
          <w:lang w:val="it-IT"/>
        </w:rPr>
        <w:t>C.F.</w:t>
      </w:r>
      <w:r w:rsidRPr="00BC07C7">
        <w:rPr>
          <w:rFonts w:ascii="Garamond" w:hAnsi="Garamond"/>
          <w:sz w:val="24"/>
          <w:szCs w:val="24"/>
          <w:lang w:val="it-IT"/>
        </w:rPr>
        <w:t xml:space="preserve">98007650173 </w:t>
      </w:r>
      <w:r w:rsidRPr="00BC07C7">
        <w:rPr>
          <w:rFonts w:ascii="Garamond" w:hAnsi="Garamond"/>
          <w:spacing w:val="-8"/>
          <w:sz w:val="24"/>
          <w:szCs w:val="24"/>
          <w:lang w:val="it-IT"/>
        </w:rPr>
        <w:t xml:space="preserve">P.I. </w:t>
      </w:r>
      <w:r w:rsidRPr="00BC07C7">
        <w:rPr>
          <w:rFonts w:ascii="Garamond" w:hAnsi="Garamond"/>
          <w:sz w:val="24"/>
          <w:szCs w:val="24"/>
          <w:lang w:val="it-IT"/>
        </w:rPr>
        <w:t>01773710171, con sede legale in Brescia Piazza del Mercato n.15, cap.25125, PEC: ammcentr@cert.unibs.it, rappresentata dal Rettore Prof. Maurizio Tira, nato a Cremona</w:t>
      </w:r>
      <w:r w:rsidRPr="00BC07C7">
        <w:rPr>
          <w:rFonts w:ascii="Garamond" w:hAnsi="Garamond"/>
          <w:spacing w:val="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il 09/07/1961, per la sua carica domiciliato presso l’Università, Piazza del Mercato, n.15 Brescia;</w:t>
      </w:r>
    </w:p>
    <w:p w14:paraId="258B5D85" w14:textId="77777777" w:rsidR="009505D2" w:rsidRPr="00BC07C7" w:rsidRDefault="009505D2" w:rsidP="003B0D1A">
      <w:pPr>
        <w:pStyle w:val="Predefinito"/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376CD9D4" w14:textId="6E8F7D39" w:rsidR="004D07BF" w:rsidRPr="00BC07C7" w:rsidRDefault="004D07BF" w:rsidP="003B0D1A">
      <w:pPr>
        <w:pStyle w:val="Corpotesto"/>
        <w:tabs>
          <w:tab w:val="left" w:pos="2399"/>
          <w:tab w:val="left" w:pos="4048"/>
          <w:tab w:val="left" w:pos="5044"/>
          <w:tab w:val="left" w:pos="6614"/>
          <w:tab w:val="left" w:pos="7504"/>
          <w:tab w:val="left" w:pos="9563"/>
        </w:tabs>
        <w:spacing w:after="0" w:line="240" w:lineRule="auto"/>
        <w:ind w:left="0"/>
        <w:jc w:val="center"/>
        <w:rPr>
          <w:rFonts w:ascii="Garamond" w:hAnsi="Garamond"/>
          <w:szCs w:val="24"/>
          <w:lang w:val="it-IT"/>
        </w:rPr>
      </w:pPr>
      <w:r w:rsidRPr="00BC07C7">
        <w:rPr>
          <w:rFonts w:ascii="Garamond" w:hAnsi="Garamond"/>
          <w:szCs w:val="24"/>
          <w:lang w:val="it-IT"/>
        </w:rPr>
        <w:t>E</w:t>
      </w:r>
    </w:p>
    <w:p w14:paraId="11C3DF9B" w14:textId="77777777" w:rsidR="009505D2" w:rsidRPr="00BC07C7" w:rsidRDefault="009505D2" w:rsidP="003B0D1A">
      <w:pPr>
        <w:pStyle w:val="Corpotesto"/>
        <w:tabs>
          <w:tab w:val="left" w:pos="2399"/>
          <w:tab w:val="left" w:pos="4048"/>
          <w:tab w:val="left" w:pos="5044"/>
          <w:tab w:val="left" w:pos="6614"/>
          <w:tab w:val="left" w:pos="7504"/>
          <w:tab w:val="left" w:pos="9563"/>
        </w:tabs>
        <w:spacing w:after="0" w:line="240" w:lineRule="auto"/>
        <w:ind w:left="0"/>
        <w:jc w:val="center"/>
        <w:rPr>
          <w:rFonts w:ascii="Garamond" w:hAnsi="Garamond"/>
          <w:szCs w:val="24"/>
          <w:lang w:val="it-IT"/>
        </w:rPr>
      </w:pPr>
    </w:p>
    <w:p w14:paraId="65ED71AE" w14:textId="77777777" w:rsidR="004D07BF" w:rsidRPr="00BC07C7" w:rsidRDefault="004D07BF" w:rsidP="003B0D1A">
      <w:pPr>
        <w:pStyle w:val="Corpotesto"/>
        <w:tabs>
          <w:tab w:val="left" w:pos="2707"/>
          <w:tab w:val="left" w:pos="3592"/>
          <w:tab w:val="left" w:pos="4238"/>
          <w:tab w:val="left" w:pos="5011"/>
          <w:tab w:val="left" w:pos="5743"/>
          <w:tab w:val="left" w:pos="6287"/>
          <w:tab w:val="left" w:pos="7996"/>
          <w:tab w:val="left" w:pos="9781"/>
        </w:tabs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  <w:r w:rsidRPr="00BC07C7">
        <w:rPr>
          <w:rFonts w:ascii="Garamond" w:hAnsi="Garamond"/>
          <w:szCs w:val="24"/>
          <w:lang w:val="it-IT"/>
        </w:rPr>
        <w:t>……………</w:t>
      </w:r>
      <w:proofErr w:type="gramStart"/>
      <w:r w:rsidRPr="00BC07C7">
        <w:rPr>
          <w:rFonts w:ascii="Garamond" w:hAnsi="Garamond"/>
          <w:szCs w:val="24"/>
          <w:lang w:val="it-IT"/>
        </w:rPr>
        <w:t>…….</w:t>
      </w:r>
      <w:proofErr w:type="gramEnd"/>
      <w:r w:rsidRPr="00BC07C7">
        <w:rPr>
          <w:rFonts w:ascii="Garamond" w:hAnsi="Garamond"/>
          <w:szCs w:val="24"/>
          <w:lang w:val="it-IT"/>
        </w:rPr>
        <w:t xml:space="preserve">., in </w:t>
      </w:r>
      <w:r w:rsidRPr="00BC07C7">
        <w:rPr>
          <w:rFonts w:ascii="Garamond" w:hAnsi="Garamond"/>
          <w:spacing w:val="-1"/>
          <w:szCs w:val="24"/>
          <w:lang w:val="it-IT"/>
        </w:rPr>
        <w:t xml:space="preserve">seguito </w:t>
      </w:r>
      <w:r w:rsidRPr="00BC07C7">
        <w:rPr>
          <w:rFonts w:ascii="Garamond" w:hAnsi="Garamond"/>
          <w:szCs w:val="24"/>
          <w:lang w:val="it-IT"/>
        </w:rPr>
        <w:t xml:space="preserve">denominato </w:t>
      </w:r>
      <w:r w:rsidRPr="00BC07C7">
        <w:rPr>
          <w:rFonts w:ascii="Garamond" w:hAnsi="Garamond"/>
          <w:spacing w:val="-1"/>
          <w:szCs w:val="24"/>
          <w:lang w:val="it-IT"/>
        </w:rPr>
        <w:t>“</w:t>
      </w:r>
      <w:r w:rsidRPr="00BC07C7">
        <w:rPr>
          <w:rFonts w:ascii="Garamond" w:hAnsi="Garamond"/>
          <w:b/>
          <w:spacing w:val="-1"/>
          <w:szCs w:val="24"/>
          <w:lang w:val="it-IT"/>
        </w:rPr>
        <w:t>Finanziatore</w:t>
      </w:r>
      <w:r w:rsidRPr="00BC07C7">
        <w:rPr>
          <w:rFonts w:ascii="Garamond" w:hAnsi="Garamond"/>
          <w:spacing w:val="-1"/>
          <w:szCs w:val="24"/>
          <w:lang w:val="it-IT"/>
        </w:rPr>
        <w:t>”,</w:t>
      </w:r>
      <w:r w:rsidRPr="00BC07C7">
        <w:rPr>
          <w:rFonts w:ascii="Garamond" w:hAnsi="Garamond"/>
          <w:szCs w:val="24"/>
          <w:lang w:val="it-IT"/>
        </w:rPr>
        <w:t xml:space="preserve"> </w:t>
      </w:r>
      <w:r w:rsidRPr="00BC07C7">
        <w:rPr>
          <w:rFonts w:ascii="Garamond" w:hAnsi="Garamond"/>
          <w:spacing w:val="-1"/>
          <w:szCs w:val="24"/>
          <w:lang w:val="it-IT"/>
        </w:rPr>
        <w:t>C.F. e P.IVA …………,</w:t>
      </w:r>
      <w:r w:rsidRPr="00BC07C7">
        <w:rPr>
          <w:rFonts w:ascii="Garamond" w:hAnsi="Garamond"/>
          <w:spacing w:val="-8"/>
          <w:szCs w:val="24"/>
          <w:lang w:val="it-IT"/>
        </w:rPr>
        <w:t xml:space="preserve"> REA …………, </w:t>
      </w:r>
      <w:r w:rsidRPr="00BC07C7">
        <w:rPr>
          <w:rFonts w:ascii="Garamond" w:hAnsi="Garamond"/>
          <w:spacing w:val="-1"/>
          <w:szCs w:val="24"/>
          <w:lang w:val="it-IT"/>
        </w:rPr>
        <w:t>con</w:t>
      </w:r>
      <w:r w:rsidRPr="00BC07C7">
        <w:rPr>
          <w:rFonts w:ascii="Garamond" w:hAnsi="Garamond"/>
          <w:szCs w:val="24"/>
          <w:lang w:val="it-IT"/>
        </w:rPr>
        <w:t xml:space="preserve"> sede </w:t>
      </w:r>
      <w:r w:rsidRPr="00BC07C7">
        <w:rPr>
          <w:rFonts w:ascii="Garamond" w:hAnsi="Garamond"/>
          <w:spacing w:val="-1"/>
          <w:szCs w:val="24"/>
          <w:lang w:val="it-IT"/>
        </w:rPr>
        <w:t>legale</w:t>
      </w:r>
      <w:r w:rsidRPr="00BC07C7">
        <w:rPr>
          <w:rFonts w:ascii="Garamond" w:hAnsi="Garamond"/>
          <w:spacing w:val="60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in ………, via ……………, PEC: ……………, Rappresentata da …………, nella persona di ………………………., nato a ……………, il ……………., domiciliato per la carica presso ……………..</w:t>
      </w:r>
    </w:p>
    <w:p w14:paraId="612F0DFB" w14:textId="77777777" w:rsidR="004D07BF" w:rsidRPr="00BC07C7" w:rsidRDefault="004D07BF" w:rsidP="003B0D1A">
      <w:pPr>
        <w:pStyle w:val="Corpotesto"/>
        <w:spacing w:after="0" w:line="240" w:lineRule="auto"/>
        <w:ind w:left="0" w:right="390"/>
        <w:jc w:val="both"/>
        <w:rPr>
          <w:rFonts w:ascii="Garamond" w:hAnsi="Garamond"/>
          <w:szCs w:val="24"/>
          <w:lang w:val="it-IT"/>
        </w:rPr>
      </w:pPr>
      <w:r w:rsidRPr="00BC07C7">
        <w:rPr>
          <w:rFonts w:ascii="Garamond" w:hAnsi="Garamond"/>
          <w:szCs w:val="24"/>
          <w:lang w:val="it-IT"/>
        </w:rPr>
        <w:t>di seguito definite congiuntamente</w:t>
      </w:r>
      <w:r w:rsidRPr="00BC07C7">
        <w:rPr>
          <w:rFonts w:ascii="Garamond" w:hAnsi="Garamond"/>
          <w:spacing w:val="-12"/>
          <w:szCs w:val="24"/>
          <w:lang w:val="it-IT"/>
        </w:rPr>
        <w:t xml:space="preserve"> “</w:t>
      </w:r>
      <w:r w:rsidRPr="00BC07C7">
        <w:rPr>
          <w:rFonts w:ascii="Garamond" w:hAnsi="Garamond"/>
          <w:b/>
          <w:spacing w:val="-7"/>
          <w:szCs w:val="24"/>
          <w:lang w:val="it-IT"/>
        </w:rPr>
        <w:t>Parti</w:t>
      </w:r>
      <w:r w:rsidRPr="00BC07C7">
        <w:rPr>
          <w:rFonts w:ascii="Garamond" w:hAnsi="Garamond"/>
          <w:spacing w:val="-7"/>
          <w:szCs w:val="24"/>
          <w:lang w:val="it-IT"/>
        </w:rPr>
        <w:t>”</w:t>
      </w:r>
    </w:p>
    <w:p w14:paraId="653833FE" w14:textId="77777777" w:rsidR="004D07BF" w:rsidRPr="00BC07C7" w:rsidRDefault="004D07BF" w:rsidP="003B0D1A">
      <w:pPr>
        <w:pStyle w:val="Predefinito"/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7FDAF24A" w14:textId="77777777" w:rsidR="009505D2" w:rsidRPr="00BC07C7" w:rsidRDefault="009505D2" w:rsidP="003B0D1A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1965566B" w14:textId="77777777" w:rsidR="009505D2" w:rsidRPr="00BC07C7" w:rsidRDefault="009505D2" w:rsidP="003B0D1A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382F8100" w14:textId="0D8DF10E" w:rsidR="004D07BF" w:rsidRPr="00BC07C7" w:rsidRDefault="004D07BF" w:rsidP="003B0D1A">
      <w:pPr>
        <w:pStyle w:val="Predefinito"/>
        <w:spacing w:after="0" w:line="240" w:lineRule="auto"/>
        <w:jc w:val="center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CONVENGONO E STIPULANO QUANTO SEGUE</w:t>
      </w:r>
    </w:p>
    <w:p w14:paraId="11749BCB" w14:textId="77777777" w:rsidR="004D07BF" w:rsidRPr="00BC07C7" w:rsidRDefault="004D07BF" w:rsidP="003B0D1A">
      <w:pPr>
        <w:pStyle w:val="Predefinito"/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41897677" w14:textId="7002D5C2" w:rsidR="004D07BF" w:rsidRPr="00BC07C7" w:rsidRDefault="004D07BF" w:rsidP="003B0D1A">
      <w:pPr>
        <w:pStyle w:val="Predefinito"/>
        <w:tabs>
          <w:tab w:val="left" w:pos="862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 xml:space="preserve">Art. 1 - Attivazione di posto </w:t>
      </w:r>
      <w:r w:rsidR="00631DDF" w:rsidRPr="00BC07C7">
        <w:rPr>
          <w:rFonts w:ascii="Garamond" w:hAnsi="Garamond"/>
          <w:b/>
          <w:sz w:val="24"/>
          <w:szCs w:val="24"/>
          <w:lang w:val="it-IT"/>
        </w:rPr>
        <w:t xml:space="preserve">ordinario per cittadini comunitari e non comunitari / di posto riservato a laureati in università estere </w:t>
      </w:r>
      <w:r w:rsidR="00631DDF" w:rsidRPr="00BC07C7">
        <w:rPr>
          <w:rFonts w:ascii="Garamond" w:hAnsi="Garamond"/>
          <w:b/>
          <w:bCs/>
          <w:i/>
          <w:sz w:val="24"/>
          <w:szCs w:val="24"/>
          <w:lang w:val="it-IT"/>
        </w:rPr>
        <w:t>(</w:t>
      </w:r>
      <w:r w:rsidR="00631DDF" w:rsidRPr="00BC07C7">
        <w:rPr>
          <w:rFonts w:ascii="Garamond" w:hAnsi="Garamond"/>
          <w:b/>
          <w:bCs/>
          <w:i/>
          <w:color w:val="0070C0"/>
          <w:sz w:val="24"/>
          <w:szCs w:val="24"/>
          <w:lang w:val="it-IT"/>
        </w:rPr>
        <w:t>cancellare nel testo definitivo l'opzione che non interessa</w:t>
      </w:r>
      <w:r w:rsidR="00631DDF" w:rsidRPr="00BC07C7">
        <w:rPr>
          <w:rFonts w:ascii="Garamond" w:hAnsi="Garamond"/>
          <w:b/>
          <w:bCs/>
          <w:i/>
          <w:sz w:val="24"/>
          <w:szCs w:val="24"/>
          <w:lang w:val="it-IT"/>
        </w:rPr>
        <w:t xml:space="preserve">) </w:t>
      </w:r>
      <w:r w:rsidRPr="00BC07C7">
        <w:rPr>
          <w:rFonts w:ascii="Garamond" w:hAnsi="Garamond"/>
          <w:b/>
          <w:sz w:val="24"/>
          <w:szCs w:val="24"/>
          <w:lang w:val="it-IT"/>
        </w:rPr>
        <w:t>di Dottorato</w:t>
      </w:r>
      <w:r w:rsidR="00631DDF" w:rsidRPr="00BC07C7">
        <w:rPr>
          <w:rFonts w:ascii="Garamond" w:hAnsi="Garamond"/>
          <w:b/>
          <w:sz w:val="24"/>
          <w:szCs w:val="24"/>
          <w:lang w:val="it-IT"/>
        </w:rPr>
        <w:t xml:space="preserve"> di Ricerca</w:t>
      </w:r>
    </w:p>
    <w:p w14:paraId="5C2AD70D" w14:textId="77777777" w:rsidR="00631DDF" w:rsidRPr="00BC07C7" w:rsidRDefault="00631DDF" w:rsidP="003B0D1A">
      <w:pPr>
        <w:pStyle w:val="Predefinito"/>
        <w:tabs>
          <w:tab w:val="left" w:pos="862"/>
        </w:tabs>
        <w:spacing w:after="0" w:line="24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</w:p>
    <w:p w14:paraId="51928427" w14:textId="3D519773" w:rsidR="004D07BF" w:rsidRPr="00BC07C7" w:rsidRDefault="00291F75" w:rsidP="003B0D1A">
      <w:pPr>
        <w:pStyle w:val="Paragrafoelenco1"/>
        <w:numPr>
          <w:ilvl w:val="1"/>
          <w:numId w:val="1"/>
        </w:numPr>
        <w:tabs>
          <w:tab w:val="left" w:pos="473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pacing w:val="-3"/>
          <w:sz w:val="24"/>
          <w:szCs w:val="24"/>
          <w:lang w:val="it-IT"/>
        </w:rPr>
        <w:t xml:space="preserve">L’Università, 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sede amministrativa del </w:t>
      </w:r>
      <w:r w:rsidR="00306E91" w:rsidRPr="00BC07C7">
        <w:rPr>
          <w:rFonts w:ascii="Garamond" w:hAnsi="Garamond"/>
          <w:sz w:val="24"/>
          <w:szCs w:val="24"/>
          <w:lang w:val="it-IT"/>
        </w:rPr>
        <w:t xml:space="preserve">corso di 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Dottorato di </w:t>
      </w:r>
      <w:r w:rsidR="00306E91" w:rsidRPr="00BC07C7">
        <w:rPr>
          <w:rFonts w:ascii="Garamond" w:hAnsi="Garamond"/>
          <w:sz w:val="24"/>
          <w:szCs w:val="24"/>
          <w:lang w:val="it-IT"/>
        </w:rPr>
        <w:t>R</w:t>
      </w:r>
      <w:r w:rsidR="004D07BF" w:rsidRPr="00BC07C7">
        <w:rPr>
          <w:rFonts w:ascii="Garamond" w:hAnsi="Garamond"/>
          <w:sz w:val="24"/>
          <w:szCs w:val="24"/>
          <w:lang w:val="it-IT"/>
        </w:rPr>
        <w:t>icerca in premessa, si impegna ad attivare</w:t>
      </w:r>
      <w:r w:rsidR="004D07BF" w:rsidRPr="00BC07C7">
        <w:rPr>
          <w:rFonts w:ascii="Garamond" w:hAnsi="Garamond"/>
          <w:spacing w:val="1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n. </w:t>
      </w:r>
      <w:r w:rsidR="00AE765A" w:rsidRPr="00BC07C7">
        <w:rPr>
          <w:rFonts w:ascii="Garamond" w:hAnsi="Garamond"/>
          <w:sz w:val="24"/>
          <w:szCs w:val="24"/>
          <w:lang w:val="it-IT"/>
        </w:rPr>
        <w:t>……….</w:t>
      </w:r>
      <w:r w:rsidR="004D07BF" w:rsidRPr="00BC07C7">
        <w:rPr>
          <w:rFonts w:ascii="Garamond" w:hAnsi="Garamond"/>
          <w:spacing w:val="1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posto</w:t>
      </w:r>
      <w:r w:rsidR="004D07BF" w:rsidRPr="00BC07C7">
        <w:rPr>
          <w:rFonts w:ascii="Garamond" w:hAnsi="Garamond"/>
          <w:spacing w:val="1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in</w:t>
      </w:r>
      <w:r w:rsidR="004D07BF" w:rsidRPr="00BC07C7">
        <w:rPr>
          <w:rFonts w:ascii="Garamond" w:hAnsi="Garamond"/>
          <w:spacing w:val="1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aggiunta</w:t>
      </w:r>
      <w:r w:rsidR="004D07BF" w:rsidRPr="00BC07C7">
        <w:rPr>
          <w:rFonts w:ascii="Garamond" w:hAnsi="Garamond"/>
          <w:spacing w:val="13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a</w:t>
      </w:r>
      <w:r w:rsidR="004D07BF" w:rsidRPr="00BC07C7">
        <w:rPr>
          <w:rFonts w:ascii="Garamond" w:hAnsi="Garamond"/>
          <w:spacing w:val="1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quelli</w:t>
      </w:r>
      <w:r w:rsidR="004D07BF" w:rsidRPr="00BC07C7">
        <w:rPr>
          <w:rFonts w:ascii="Garamond" w:hAnsi="Garamond"/>
          <w:spacing w:val="12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attivati</w:t>
      </w:r>
      <w:r w:rsidR="00FC118A" w:rsidRPr="00BC07C7">
        <w:rPr>
          <w:rFonts w:ascii="Garamond" w:hAnsi="Garamond"/>
          <w:spacing w:val="1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dall’Università</w:t>
      </w:r>
      <w:r w:rsidR="00306E91" w:rsidRPr="00BC07C7">
        <w:rPr>
          <w:rFonts w:ascii="Garamond" w:hAnsi="Garamond"/>
          <w:sz w:val="24"/>
          <w:szCs w:val="24"/>
          <w:lang w:val="it-IT"/>
        </w:rPr>
        <w:t xml:space="preserve"> con proprie risorse</w:t>
      </w:r>
      <w:r w:rsidR="004D07BF" w:rsidRPr="00BC07C7">
        <w:rPr>
          <w:rFonts w:ascii="Garamond" w:hAnsi="Garamond"/>
          <w:sz w:val="24"/>
          <w:szCs w:val="24"/>
          <w:lang w:val="it-IT"/>
        </w:rPr>
        <w:t>.</w:t>
      </w:r>
      <w:r w:rsidR="004D07BF" w:rsidRPr="00BC07C7">
        <w:rPr>
          <w:rFonts w:ascii="Garamond" w:hAnsi="Garamond"/>
          <w:spacing w:val="1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Il</w:t>
      </w:r>
      <w:r w:rsidR="004D07BF" w:rsidRPr="00BC07C7">
        <w:rPr>
          <w:rFonts w:ascii="Garamond" w:hAnsi="Garamond"/>
          <w:spacing w:val="1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posto</w:t>
      </w:r>
      <w:r w:rsidR="004D07BF" w:rsidRPr="00BC07C7">
        <w:rPr>
          <w:rFonts w:ascii="Garamond" w:hAnsi="Garamond"/>
          <w:spacing w:val="1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del Dottorato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di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R</w:t>
      </w:r>
      <w:r w:rsidR="004D07BF" w:rsidRPr="00BC07C7">
        <w:rPr>
          <w:rFonts w:ascii="Garamond" w:hAnsi="Garamond"/>
          <w:sz w:val="24"/>
          <w:szCs w:val="24"/>
          <w:lang w:val="it-IT"/>
        </w:rPr>
        <w:t>icerca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suddetto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è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messo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a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concorso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unitamente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a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quelli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attivati</w:t>
      </w:r>
      <w:r w:rsidR="00FC118A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dall’Università</w:t>
      </w:r>
      <w:r w:rsidR="00306E91" w:rsidRPr="00BC07C7">
        <w:rPr>
          <w:rFonts w:ascii="Garamond" w:hAnsi="Garamond"/>
          <w:sz w:val="24"/>
          <w:szCs w:val="24"/>
          <w:lang w:val="it-IT"/>
        </w:rPr>
        <w:t xml:space="preserve"> con proprie risorse</w:t>
      </w:r>
      <w:r w:rsidR="004D07BF" w:rsidRPr="00BC07C7">
        <w:rPr>
          <w:rFonts w:ascii="Garamond" w:hAnsi="Garamond"/>
          <w:sz w:val="24"/>
          <w:szCs w:val="24"/>
          <w:lang w:val="it-IT"/>
        </w:rPr>
        <w:t>, con</w:t>
      </w:r>
      <w:r w:rsidR="004D07BF" w:rsidRPr="00BC07C7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le</w:t>
      </w:r>
      <w:r w:rsidR="004D07BF" w:rsidRPr="00BC07C7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modalità</w:t>
      </w:r>
      <w:r w:rsidR="004D07BF" w:rsidRPr="00BC07C7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stabilite</w:t>
      </w:r>
      <w:r w:rsidR="004D07BF" w:rsidRPr="00BC07C7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nel</w:t>
      </w:r>
      <w:r w:rsidR="004D07BF" w:rsidRPr="00BC07C7">
        <w:rPr>
          <w:rFonts w:ascii="Garamond" w:hAnsi="Garamond"/>
          <w:spacing w:val="5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bando,</w:t>
      </w:r>
      <w:r w:rsidR="004D07BF" w:rsidRPr="00BC07C7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secondo</w:t>
      </w:r>
      <w:r w:rsidR="004D07BF" w:rsidRPr="00BC07C7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i</w:t>
      </w:r>
      <w:r w:rsidR="004D07BF" w:rsidRPr="00BC07C7">
        <w:rPr>
          <w:rFonts w:ascii="Garamond" w:hAnsi="Garamond"/>
          <w:spacing w:val="5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criteri</w:t>
      </w:r>
      <w:r w:rsidR="004D07BF" w:rsidRPr="00BC07C7">
        <w:rPr>
          <w:rFonts w:ascii="Garamond" w:hAnsi="Garamond"/>
          <w:spacing w:val="5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e</w:t>
      </w:r>
      <w:r w:rsidR="004D07BF" w:rsidRPr="00BC07C7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le</w:t>
      </w:r>
      <w:r w:rsidR="004D07BF" w:rsidRPr="00BC07C7">
        <w:rPr>
          <w:rFonts w:ascii="Garamond" w:hAnsi="Garamond"/>
          <w:spacing w:val="53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modalità</w:t>
      </w:r>
      <w:r w:rsidR="004D07BF" w:rsidRPr="00BC07C7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stabiliti</w:t>
      </w:r>
      <w:r w:rsidR="004D07BF" w:rsidRPr="00BC07C7">
        <w:rPr>
          <w:rFonts w:ascii="Garamond" w:hAnsi="Garamond"/>
          <w:spacing w:val="5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dalla</w:t>
      </w:r>
      <w:r w:rsidR="004D07BF" w:rsidRPr="00BC07C7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normativa vigente in</w:t>
      </w:r>
      <w:r w:rsidR="004D07BF" w:rsidRPr="00BC07C7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materia.</w:t>
      </w:r>
    </w:p>
    <w:p w14:paraId="7CE4AC99" w14:textId="13A08755" w:rsidR="004D07BF" w:rsidRPr="00BC07C7" w:rsidRDefault="004D07BF" w:rsidP="003B0D1A">
      <w:pPr>
        <w:pStyle w:val="Corpodeltesto31"/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La borsa</w:t>
      </w:r>
      <w:r w:rsidR="00AE765A" w:rsidRPr="00BC07C7">
        <w:rPr>
          <w:rFonts w:ascii="Garamond" w:hAnsi="Garamond"/>
          <w:sz w:val="24"/>
          <w:szCs w:val="24"/>
          <w:lang w:val="it-IT"/>
        </w:rPr>
        <w:t xml:space="preserve"> di </w:t>
      </w:r>
      <w:r w:rsidR="00306E91" w:rsidRPr="00BC07C7">
        <w:rPr>
          <w:rFonts w:ascii="Garamond" w:hAnsi="Garamond"/>
          <w:sz w:val="24"/>
          <w:szCs w:val="24"/>
          <w:lang w:val="it-IT"/>
        </w:rPr>
        <w:t xml:space="preserve">dottorato </w:t>
      </w:r>
      <w:r w:rsidRPr="00BC07C7">
        <w:rPr>
          <w:rFonts w:ascii="Garamond" w:hAnsi="Garamond"/>
          <w:sz w:val="24"/>
          <w:szCs w:val="24"/>
          <w:lang w:val="it-IT"/>
        </w:rPr>
        <w:t xml:space="preserve">sarà vincolata allo svolgimento di un tema di ricerca avente ad oggetto: </w:t>
      </w:r>
      <w:r w:rsidRPr="00BC07C7">
        <w:rPr>
          <w:rFonts w:ascii="Garamond" w:hAnsi="Garamond"/>
          <w:i/>
          <w:sz w:val="24"/>
          <w:szCs w:val="24"/>
          <w:lang w:val="it-IT"/>
        </w:rPr>
        <w:t xml:space="preserve">………………………”. </w:t>
      </w:r>
      <w:r w:rsidRPr="00BC07C7">
        <w:rPr>
          <w:rFonts w:ascii="Garamond" w:hAnsi="Garamond"/>
          <w:color w:val="808080"/>
          <w:sz w:val="24"/>
          <w:szCs w:val="24"/>
          <w:lang w:val="it-IT"/>
        </w:rPr>
        <w:t>[</w:t>
      </w:r>
      <w:r w:rsidRPr="00BC07C7">
        <w:rPr>
          <w:rFonts w:ascii="Garamond" w:hAnsi="Garamond"/>
          <w:b/>
          <w:color w:val="00B0F0"/>
          <w:sz w:val="24"/>
          <w:szCs w:val="24"/>
          <w:lang w:val="it-IT"/>
        </w:rPr>
        <w:t xml:space="preserve">inserire </w:t>
      </w:r>
      <w:r w:rsidR="00AE765A" w:rsidRPr="00BC07C7">
        <w:rPr>
          <w:rFonts w:ascii="Garamond" w:hAnsi="Garamond"/>
          <w:b/>
          <w:color w:val="00B0F0"/>
          <w:sz w:val="24"/>
          <w:szCs w:val="24"/>
          <w:lang w:val="it-IT"/>
        </w:rPr>
        <w:t xml:space="preserve">il tema </w:t>
      </w:r>
      <w:r w:rsidRPr="00BC07C7">
        <w:rPr>
          <w:rFonts w:ascii="Garamond" w:hAnsi="Garamond"/>
          <w:b/>
          <w:color w:val="00B0F0"/>
          <w:sz w:val="24"/>
          <w:szCs w:val="24"/>
          <w:lang w:val="it-IT"/>
        </w:rPr>
        <w:t xml:space="preserve">solo se espressamente </w:t>
      </w:r>
      <w:r w:rsidR="00FF6A25" w:rsidRPr="00BC07C7">
        <w:rPr>
          <w:rFonts w:ascii="Garamond" w:hAnsi="Garamond"/>
          <w:b/>
          <w:color w:val="00B0F0"/>
          <w:sz w:val="24"/>
          <w:szCs w:val="24"/>
          <w:lang w:val="it-IT"/>
        </w:rPr>
        <w:t>previsto</w:t>
      </w:r>
      <w:r w:rsidRPr="00BC07C7">
        <w:rPr>
          <w:rFonts w:ascii="Garamond" w:hAnsi="Garamond"/>
          <w:b/>
          <w:color w:val="808080"/>
          <w:sz w:val="24"/>
          <w:szCs w:val="24"/>
          <w:lang w:val="it-IT"/>
        </w:rPr>
        <w:t>]</w:t>
      </w:r>
    </w:p>
    <w:p w14:paraId="6BBE6104" w14:textId="77777777" w:rsidR="004D07BF" w:rsidRPr="00BC07C7" w:rsidRDefault="004D07BF" w:rsidP="003B0D1A">
      <w:pPr>
        <w:pStyle w:val="Corpodeltesto31"/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43766EE4" w14:textId="0D8E5627" w:rsidR="00FC118A" w:rsidRDefault="00A53478" w:rsidP="00A53478">
      <w:pPr>
        <w:pStyle w:val="Paragrafoelenco1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pacing w:val="-3"/>
          <w:sz w:val="24"/>
          <w:szCs w:val="24"/>
          <w:lang w:val="it-IT"/>
        </w:rPr>
        <w:t>L’Università</w:t>
      </w:r>
      <w:r w:rsidR="00FC118A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provvederà</w:t>
      </w:r>
      <w:r w:rsidR="00FC118A" w:rsidRPr="00BC07C7">
        <w:rPr>
          <w:rFonts w:ascii="Garamond" w:hAnsi="Garamond"/>
          <w:spacing w:val="36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altresì</w:t>
      </w:r>
      <w:r w:rsidR="00FC118A" w:rsidRPr="00BC07C7">
        <w:rPr>
          <w:rFonts w:ascii="Garamond" w:hAnsi="Garamond"/>
          <w:spacing w:val="35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ad</w:t>
      </w:r>
      <w:r w:rsidR="00FC118A" w:rsidRPr="00BC07C7">
        <w:rPr>
          <w:rFonts w:ascii="Garamond" w:hAnsi="Garamond"/>
          <w:spacing w:val="35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erogare</w:t>
      </w:r>
      <w:r w:rsidR="00FC118A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la</w:t>
      </w:r>
      <w:r w:rsidR="00FC118A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borsa</w:t>
      </w:r>
      <w:r w:rsidR="00FC118A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di</w:t>
      </w:r>
      <w:r w:rsidR="00FC118A" w:rsidRPr="00BC07C7">
        <w:rPr>
          <w:rFonts w:ascii="Garamond" w:hAnsi="Garamond"/>
          <w:spacing w:val="35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studio</w:t>
      </w:r>
      <w:r w:rsidR="00FC118A" w:rsidRPr="00BC07C7">
        <w:rPr>
          <w:rFonts w:ascii="Garamond" w:hAnsi="Garamond"/>
          <w:spacing w:val="35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alla</w:t>
      </w:r>
      <w:r w:rsidR="00A86AD4" w:rsidRPr="00BC07C7">
        <w:rPr>
          <w:rFonts w:ascii="Garamond" w:hAnsi="Garamond"/>
          <w:sz w:val="24"/>
          <w:szCs w:val="24"/>
          <w:lang w:val="it-IT"/>
        </w:rPr>
        <w:t>/</w:t>
      </w:r>
      <w:r w:rsidR="00FC118A" w:rsidRPr="00BC07C7">
        <w:rPr>
          <w:rFonts w:ascii="Garamond" w:hAnsi="Garamond"/>
          <w:sz w:val="24"/>
          <w:szCs w:val="24"/>
          <w:lang w:val="it-IT"/>
        </w:rPr>
        <w:t>al</w:t>
      </w:r>
      <w:r w:rsidR="00FC118A" w:rsidRPr="00BC07C7">
        <w:rPr>
          <w:rFonts w:ascii="Garamond" w:hAnsi="Garamond"/>
          <w:spacing w:val="33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candidata/o</w:t>
      </w:r>
      <w:r w:rsidR="00FC118A" w:rsidRPr="00BC07C7">
        <w:rPr>
          <w:rFonts w:ascii="Garamond" w:hAnsi="Garamond"/>
          <w:spacing w:val="35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che</w:t>
      </w:r>
      <w:r w:rsidR="00FC118A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risulterà assegnatario del suddetto posto aggiuntivo secondo i criteri e le modalità stabiliti dalla normativa vigente in</w:t>
      </w:r>
      <w:r w:rsidR="00FC118A" w:rsidRPr="00BC07C7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materia.</w:t>
      </w:r>
    </w:p>
    <w:p w14:paraId="08AA0D17" w14:textId="77777777" w:rsidR="00A53478" w:rsidRPr="00BC07C7" w:rsidRDefault="00A53478" w:rsidP="00A53478">
      <w:pPr>
        <w:pStyle w:val="Paragrafoelenco1"/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019CC4FA" w14:textId="3AF1FB7A" w:rsidR="004D07BF" w:rsidRPr="00BC07C7" w:rsidRDefault="00291F75" w:rsidP="003B0D1A">
      <w:pPr>
        <w:pStyle w:val="Paragrafoelenco1"/>
        <w:tabs>
          <w:tab w:val="left" w:pos="426"/>
          <w:tab w:val="left" w:pos="1535"/>
          <w:tab w:val="left" w:pos="2839"/>
          <w:tab w:val="left" w:pos="3863"/>
          <w:tab w:val="left" w:pos="4888"/>
          <w:tab w:val="left" w:pos="6683"/>
          <w:tab w:val="left" w:pos="7507"/>
          <w:tab w:val="left" w:pos="7852"/>
          <w:tab w:val="left" w:pos="9403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pacing w:val="-2"/>
          <w:sz w:val="24"/>
          <w:szCs w:val="24"/>
          <w:lang w:val="it-IT"/>
        </w:rPr>
        <w:t>1.</w:t>
      </w:r>
      <w:r w:rsidR="00FC118A" w:rsidRPr="00BC07C7">
        <w:rPr>
          <w:rFonts w:ascii="Garamond" w:hAnsi="Garamond"/>
          <w:b/>
          <w:spacing w:val="-2"/>
          <w:sz w:val="24"/>
          <w:szCs w:val="24"/>
          <w:lang w:val="it-IT"/>
        </w:rPr>
        <w:t>3</w:t>
      </w:r>
      <w:r w:rsidR="004D07BF" w:rsidRPr="00BC07C7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pacing w:val="-2"/>
          <w:sz w:val="24"/>
          <w:szCs w:val="24"/>
          <w:lang w:val="it-IT"/>
        </w:rPr>
        <w:t>La/il</w:t>
      </w:r>
      <w:r w:rsidR="004D07BF" w:rsidRPr="00BC07C7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pacing w:val="-1"/>
          <w:sz w:val="24"/>
          <w:szCs w:val="24"/>
          <w:lang w:val="it-IT"/>
        </w:rPr>
        <w:t>dottorand</w:t>
      </w:r>
      <w:r w:rsidR="00FC118A" w:rsidRPr="00BC07C7">
        <w:rPr>
          <w:rFonts w:ascii="Garamond" w:hAnsi="Garamond"/>
          <w:spacing w:val="-1"/>
          <w:sz w:val="24"/>
          <w:szCs w:val="24"/>
          <w:lang w:val="it-IT"/>
        </w:rPr>
        <w:t>a/o</w:t>
      </w:r>
      <w:r w:rsidR="004D07BF" w:rsidRPr="00BC07C7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="00306E91" w:rsidRPr="00BC07C7">
        <w:rPr>
          <w:rFonts w:ascii="Garamond" w:hAnsi="Garamond"/>
          <w:spacing w:val="-1"/>
          <w:sz w:val="24"/>
          <w:szCs w:val="24"/>
          <w:lang w:val="it-IT"/>
        </w:rPr>
        <w:t>assegnatari</w:t>
      </w:r>
      <w:r w:rsidR="00FC118A" w:rsidRPr="00BC07C7">
        <w:rPr>
          <w:rFonts w:ascii="Garamond" w:hAnsi="Garamond"/>
          <w:spacing w:val="-1"/>
          <w:sz w:val="24"/>
          <w:szCs w:val="24"/>
          <w:lang w:val="it-IT"/>
        </w:rPr>
        <w:t>a/o</w:t>
      </w:r>
      <w:r w:rsidR="00306E91" w:rsidRPr="00BC07C7">
        <w:rPr>
          <w:rFonts w:ascii="Garamond" w:hAnsi="Garamond"/>
          <w:spacing w:val="-1"/>
          <w:sz w:val="24"/>
          <w:szCs w:val="24"/>
          <w:lang w:val="it-IT"/>
        </w:rPr>
        <w:t xml:space="preserve"> della borsa </w:t>
      </w:r>
      <w:r w:rsidR="00FC118A" w:rsidRPr="00BC07C7">
        <w:rPr>
          <w:rFonts w:ascii="Garamond" w:hAnsi="Garamond"/>
          <w:sz w:val="24"/>
          <w:szCs w:val="24"/>
          <w:lang w:val="it-IT"/>
        </w:rPr>
        <w:t>(d’ora in avanti, “</w:t>
      </w:r>
      <w:r w:rsidR="00FC118A" w:rsidRPr="00BC07C7">
        <w:rPr>
          <w:rFonts w:ascii="Garamond" w:hAnsi="Garamond"/>
          <w:b/>
          <w:sz w:val="24"/>
          <w:szCs w:val="24"/>
          <w:lang w:val="it-IT"/>
        </w:rPr>
        <w:t>Dottoranda/o Borsista</w:t>
      </w:r>
      <w:r w:rsidR="00FC118A" w:rsidRPr="00BC07C7">
        <w:rPr>
          <w:rFonts w:ascii="Garamond" w:hAnsi="Garamond"/>
          <w:sz w:val="24"/>
          <w:szCs w:val="24"/>
          <w:lang w:val="it-IT"/>
        </w:rPr>
        <w:t xml:space="preserve">”) </w:t>
      </w:r>
      <w:r w:rsidR="004D07BF" w:rsidRPr="00BC07C7">
        <w:rPr>
          <w:rFonts w:ascii="Garamond" w:hAnsi="Garamond"/>
          <w:spacing w:val="-1"/>
          <w:sz w:val="24"/>
          <w:szCs w:val="24"/>
          <w:lang w:val="it-IT"/>
        </w:rPr>
        <w:t xml:space="preserve">svolgerà l’attività prevalentemente presso il </w:t>
      </w:r>
      <w:r w:rsidR="004D07BF" w:rsidRPr="00BC07C7">
        <w:rPr>
          <w:rFonts w:ascii="Garamond" w:hAnsi="Garamond"/>
          <w:sz w:val="24"/>
          <w:szCs w:val="24"/>
          <w:lang w:val="it-IT"/>
        </w:rPr>
        <w:t>Dipar</w:t>
      </w:r>
      <w:r w:rsidR="004D07BF" w:rsidRPr="00BC07C7">
        <w:rPr>
          <w:rFonts w:ascii="Garamond" w:hAnsi="Garamond"/>
          <w:spacing w:val="-1"/>
          <w:sz w:val="24"/>
          <w:szCs w:val="24"/>
          <w:lang w:val="it-IT"/>
        </w:rPr>
        <w:t xml:space="preserve">timento di </w:t>
      </w:r>
      <w:r w:rsidR="00F53D9B" w:rsidRPr="00BC07C7">
        <w:rPr>
          <w:rFonts w:ascii="Garamond" w:hAnsi="Garamond"/>
          <w:spacing w:val="-1"/>
          <w:sz w:val="24"/>
          <w:szCs w:val="24"/>
          <w:lang w:val="it-IT"/>
        </w:rPr>
        <w:t>……………………………………</w:t>
      </w:r>
      <w:r w:rsidR="004D07BF" w:rsidRPr="00BC07C7">
        <w:rPr>
          <w:rFonts w:ascii="Garamond" w:hAnsi="Garamond"/>
          <w:spacing w:val="-1"/>
          <w:sz w:val="24"/>
          <w:szCs w:val="24"/>
          <w:lang w:val="it-IT"/>
        </w:rPr>
        <w:t xml:space="preserve"> con sede a Brescia via </w:t>
      </w:r>
      <w:r w:rsidR="00F53D9B" w:rsidRPr="00BC07C7">
        <w:rPr>
          <w:rFonts w:ascii="Garamond" w:hAnsi="Garamond"/>
          <w:spacing w:val="-1"/>
          <w:sz w:val="24"/>
          <w:szCs w:val="24"/>
          <w:lang w:val="it-IT"/>
        </w:rPr>
        <w:t>………………………</w:t>
      </w:r>
      <w:proofErr w:type="gramStart"/>
      <w:r w:rsidR="00F53D9B" w:rsidRPr="00BC07C7">
        <w:rPr>
          <w:rFonts w:ascii="Garamond" w:hAnsi="Garamond"/>
          <w:spacing w:val="-1"/>
          <w:sz w:val="24"/>
          <w:szCs w:val="24"/>
          <w:lang w:val="it-IT"/>
        </w:rPr>
        <w:t>…….</w:t>
      </w:r>
      <w:proofErr w:type="gramEnd"/>
      <w:r w:rsidR="00F53D9B" w:rsidRPr="00BC07C7">
        <w:rPr>
          <w:rFonts w:ascii="Garamond" w:hAnsi="Garamond"/>
          <w:spacing w:val="-1"/>
          <w:sz w:val="24"/>
          <w:szCs w:val="24"/>
          <w:lang w:val="it-IT"/>
        </w:rPr>
        <w:t>.</w:t>
      </w:r>
      <w:r w:rsidR="004D07BF" w:rsidRPr="00BC07C7">
        <w:rPr>
          <w:rFonts w:ascii="Garamond" w:hAnsi="Garamond"/>
          <w:spacing w:val="-1"/>
          <w:sz w:val="24"/>
          <w:szCs w:val="24"/>
          <w:lang w:val="it-IT"/>
        </w:rPr>
        <w:t xml:space="preserve">, </w:t>
      </w:r>
      <w:r w:rsidR="00F53D9B" w:rsidRPr="00BC07C7">
        <w:rPr>
          <w:rFonts w:ascii="Garamond" w:hAnsi="Garamond"/>
          <w:spacing w:val="-1"/>
          <w:sz w:val="24"/>
          <w:szCs w:val="24"/>
          <w:lang w:val="it-IT"/>
        </w:rPr>
        <w:t>…………………………..</w:t>
      </w:r>
      <w:r w:rsidR="004D07BF" w:rsidRPr="00BC07C7">
        <w:rPr>
          <w:rFonts w:ascii="Garamond" w:hAnsi="Garamond"/>
          <w:spacing w:val="-1"/>
          <w:sz w:val="24"/>
          <w:szCs w:val="24"/>
          <w:lang w:val="it-IT"/>
        </w:rPr>
        <w:t>, sede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 amministrativa del</w:t>
      </w:r>
      <w:r w:rsidR="004D07BF" w:rsidRPr="00BC07C7">
        <w:rPr>
          <w:rFonts w:ascii="Garamond" w:hAnsi="Garamond"/>
          <w:spacing w:val="58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corso.</w:t>
      </w:r>
    </w:p>
    <w:p w14:paraId="763D5B4C" w14:textId="704950B5" w:rsidR="000562F2" w:rsidRPr="00BC07C7" w:rsidRDefault="004D07BF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  <w:r w:rsidRPr="00BC07C7">
        <w:rPr>
          <w:rFonts w:ascii="Garamond" w:hAnsi="Garamond"/>
          <w:szCs w:val="24"/>
          <w:lang w:val="it-IT"/>
        </w:rPr>
        <w:t>L'Università mantiene la responsabilità della formazione del</w:t>
      </w:r>
      <w:r w:rsidR="00FC118A" w:rsidRPr="00BC07C7">
        <w:rPr>
          <w:rFonts w:ascii="Garamond" w:hAnsi="Garamond"/>
          <w:szCs w:val="24"/>
          <w:lang w:val="it-IT"/>
        </w:rPr>
        <w:t>la/del</w:t>
      </w:r>
      <w:r w:rsidRPr="00BC07C7">
        <w:rPr>
          <w:rFonts w:ascii="Garamond" w:hAnsi="Garamond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Cs w:val="24"/>
          <w:lang w:val="it-IT"/>
        </w:rPr>
        <w:t>D</w:t>
      </w:r>
      <w:r w:rsidRPr="00BC07C7">
        <w:rPr>
          <w:rFonts w:ascii="Garamond" w:hAnsi="Garamond"/>
          <w:szCs w:val="24"/>
          <w:lang w:val="it-IT"/>
        </w:rPr>
        <w:t>ottorand</w:t>
      </w:r>
      <w:r w:rsidR="00FC118A" w:rsidRPr="00BC07C7">
        <w:rPr>
          <w:rFonts w:ascii="Garamond" w:hAnsi="Garamond"/>
          <w:szCs w:val="24"/>
          <w:lang w:val="it-IT"/>
        </w:rPr>
        <w:t>a/</w:t>
      </w:r>
      <w:r w:rsidRPr="00BC07C7">
        <w:rPr>
          <w:rFonts w:ascii="Garamond" w:hAnsi="Garamond"/>
          <w:szCs w:val="24"/>
          <w:lang w:val="it-IT"/>
        </w:rPr>
        <w:t xml:space="preserve">o </w:t>
      </w:r>
      <w:r w:rsidR="00FC118A" w:rsidRPr="00BC07C7">
        <w:rPr>
          <w:rFonts w:ascii="Garamond" w:hAnsi="Garamond"/>
          <w:szCs w:val="24"/>
          <w:lang w:val="it-IT"/>
        </w:rPr>
        <w:t xml:space="preserve">Borsista </w:t>
      </w:r>
      <w:r w:rsidRPr="00BC07C7">
        <w:rPr>
          <w:rFonts w:ascii="Garamond" w:hAnsi="Garamond"/>
          <w:szCs w:val="24"/>
          <w:lang w:val="it-IT"/>
        </w:rPr>
        <w:t>che fruisce della</w:t>
      </w:r>
      <w:r w:rsidRPr="00BC07C7">
        <w:rPr>
          <w:rFonts w:ascii="Garamond" w:hAnsi="Garamond"/>
          <w:spacing w:val="44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borsa erogata dal Finanziatore, fermo restando che l'attività formativa verrà concordata tra le</w:t>
      </w:r>
      <w:r w:rsidRPr="00BC07C7">
        <w:rPr>
          <w:rFonts w:ascii="Garamond" w:hAnsi="Garamond"/>
          <w:spacing w:val="-28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parti.</w:t>
      </w:r>
    </w:p>
    <w:p w14:paraId="16553276" w14:textId="7EF2BFE1" w:rsidR="004D07BF" w:rsidRPr="00BC07C7" w:rsidRDefault="004D07BF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pacing w:val="-3"/>
          <w:szCs w:val="24"/>
          <w:lang w:val="it-IT"/>
        </w:rPr>
      </w:pPr>
      <w:r w:rsidRPr="00BC07C7">
        <w:rPr>
          <w:rFonts w:ascii="Garamond" w:hAnsi="Garamond"/>
          <w:szCs w:val="24"/>
          <w:lang w:val="it-IT"/>
        </w:rPr>
        <w:t xml:space="preserve">Al fine di sviluppare l’attività di ricerca, </w:t>
      </w:r>
      <w:r w:rsidR="00FC118A" w:rsidRPr="00BC07C7">
        <w:rPr>
          <w:rFonts w:ascii="Garamond" w:hAnsi="Garamond"/>
          <w:szCs w:val="24"/>
          <w:lang w:val="it-IT"/>
        </w:rPr>
        <w:t>la/</w:t>
      </w:r>
      <w:r w:rsidRPr="00BC07C7">
        <w:rPr>
          <w:rFonts w:ascii="Garamond" w:hAnsi="Garamond"/>
          <w:szCs w:val="24"/>
          <w:lang w:val="it-IT"/>
        </w:rPr>
        <w:t xml:space="preserve">il </w:t>
      </w:r>
      <w:r w:rsidR="00FC118A" w:rsidRPr="00BC07C7">
        <w:rPr>
          <w:rFonts w:ascii="Garamond" w:hAnsi="Garamond"/>
          <w:szCs w:val="24"/>
          <w:lang w:val="it-IT"/>
        </w:rPr>
        <w:t>D</w:t>
      </w:r>
      <w:r w:rsidRPr="00BC07C7">
        <w:rPr>
          <w:rFonts w:ascii="Garamond" w:hAnsi="Garamond"/>
          <w:szCs w:val="24"/>
          <w:lang w:val="it-IT"/>
        </w:rPr>
        <w:t>ottorand</w:t>
      </w:r>
      <w:r w:rsidR="00FC118A" w:rsidRPr="00BC07C7">
        <w:rPr>
          <w:rFonts w:ascii="Garamond" w:hAnsi="Garamond"/>
          <w:szCs w:val="24"/>
          <w:lang w:val="it-IT"/>
        </w:rPr>
        <w:t>a/o</w:t>
      </w:r>
      <w:r w:rsidRPr="00BC07C7">
        <w:rPr>
          <w:rFonts w:ascii="Garamond" w:hAnsi="Garamond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Cs w:val="24"/>
          <w:lang w:val="it-IT"/>
        </w:rPr>
        <w:t xml:space="preserve">Borsista </w:t>
      </w:r>
      <w:r w:rsidRPr="00BC07C7">
        <w:rPr>
          <w:rFonts w:ascii="Garamond" w:hAnsi="Garamond"/>
          <w:szCs w:val="24"/>
          <w:lang w:val="it-IT"/>
        </w:rPr>
        <w:t>potrà utilizzare –</w:t>
      </w:r>
      <w:r w:rsidRPr="00BC07C7">
        <w:rPr>
          <w:rFonts w:ascii="Garamond" w:hAnsi="Garamond"/>
          <w:spacing w:val="-4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previa autorizzazione del Collegio dei docenti del corso del dottorato - le strutture del Finanziatore nei limiti e con le modalità con questo</w:t>
      </w:r>
      <w:r w:rsidRPr="00BC07C7">
        <w:rPr>
          <w:rFonts w:ascii="Garamond" w:hAnsi="Garamond"/>
          <w:spacing w:val="-13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concordati.</w:t>
      </w:r>
    </w:p>
    <w:p w14:paraId="5D7D970E" w14:textId="7E2BE479" w:rsidR="004D07BF" w:rsidRPr="00BC07C7" w:rsidRDefault="004D07BF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  <w:r w:rsidRPr="00BC07C7">
        <w:rPr>
          <w:rFonts w:ascii="Garamond" w:hAnsi="Garamond"/>
          <w:spacing w:val="-3"/>
          <w:szCs w:val="24"/>
          <w:lang w:val="it-IT"/>
        </w:rPr>
        <w:t>L’attività</w:t>
      </w:r>
      <w:r w:rsidRPr="00BC07C7">
        <w:rPr>
          <w:rFonts w:ascii="Garamond" w:hAnsi="Garamond"/>
          <w:spacing w:val="19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svolta</w:t>
      </w:r>
      <w:r w:rsidRPr="00BC07C7">
        <w:rPr>
          <w:rFonts w:ascii="Garamond" w:hAnsi="Garamond"/>
          <w:spacing w:val="19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presso</w:t>
      </w:r>
      <w:r w:rsidRPr="00BC07C7">
        <w:rPr>
          <w:rFonts w:ascii="Garamond" w:hAnsi="Garamond"/>
          <w:spacing w:val="20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il</w:t>
      </w:r>
      <w:r w:rsidRPr="00BC07C7">
        <w:rPr>
          <w:rFonts w:ascii="Garamond" w:hAnsi="Garamond"/>
          <w:spacing w:val="21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Finanziatore</w:t>
      </w:r>
      <w:r w:rsidRPr="00BC07C7">
        <w:rPr>
          <w:rFonts w:ascii="Garamond" w:hAnsi="Garamond"/>
          <w:spacing w:val="19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dovrà</w:t>
      </w:r>
      <w:r w:rsidRPr="00BC07C7">
        <w:rPr>
          <w:rFonts w:ascii="Garamond" w:hAnsi="Garamond"/>
          <w:spacing w:val="19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essere</w:t>
      </w:r>
      <w:r w:rsidRPr="00BC07C7">
        <w:rPr>
          <w:rFonts w:ascii="Garamond" w:hAnsi="Garamond"/>
          <w:spacing w:val="19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preceduta</w:t>
      </w:r>
      <w:r w:rsidRPr="00BC07C7">
        <w:rPr>
          <w:rFonts w:ascii="Garamond" w:hAnsi="Garamond"/>
          <w:spacing w:val="19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dalla</w:t>
      </w:r>
      <w:r w:rsidRPr="00BC07C7">
        <w:rPr>
          <w:rFonts w:ascii="Garamond" w:hAnsi="Garamond"/>
          <w:spacing w:val="19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predisposizione</w:t>
      </w:r>
      <w:r w:rsidRPr="00BC07C7">
        <w:rPr>
          <w:rFonts w:ascii="Garamond" w:hAnsi="Garamond"/>
          <w:spacing w:val="19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di</w:t>
      </w:r>
      <w:r w:rsidRPr="00BC07C7">
        <w:rPr>
          <w:rFonts w:ascii="Garamond" w:hAnsi="Garamond"/>
          <w:spacing w:val="21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un</w:t>
      </w:r>
      <w:r w:rsidRPr="00BC07C7">
        <w:rPr>
          <w:rFonts w:ascii="Garamond" w:hAnsi="Garamond"/>
          <w:spacing w:val="20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piano</w:t>
      </w:r>
      <w:r w:rsidRPr="00BC07C7">
        <w:rPr>
          <w:rFonts w:ascii="Garamond" w:hAnsi="Garamond"/>
          <w:spacing w:val="20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di Ricerca approvato dal Collegio dei</w:t>
      </w:r>
      <w:r w:rsidRPr="00BC07C7">
        <w:rPr>
          <w:rFonts w:ascii="Garamond" w:hAnsi="Garamond"/>
          <w:spacing w:val="-14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docenti.</w:t>
      </w:r>
    </w:p>
    <w:p w14:paraId="74E90405" w14:textId="77777777" w:rsidR="009505D2" w:rsidRPr="00BC07C7" w:rsidRDefault="009505D2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pacing w:val="-3"/>
          <w:szCs w:val="24"/>
          <w:lang w:val="it-IT"/>
        </w:rPr>
      </w:pPr>
    </w:p>
    <w:p w14:paraId="7501DC54" w14:textId="2A4C1CA5" w:rsidR="004D07BF" w:rsidRPr="00BC07C7" w:rsidRDefault="004D07BF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Art. 2 - Finanziamento della borsa di</w:t>
      </w:r>
      <w:r w:rsidRPr="00BC07C7">
        <w:rPr>
          <w:rFonts w:ascii="Garamond" w:hAnsi="Garamond"/>
          <w:spacing w:val="-2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studio</w:t>
      </w:r>
    </w:p>
    <w:p w14:paraId="44F39DEA" w14:textId="77777777" w:rsidR="009505D2" w:rsidRPr="00BC07C7" w:rsidRDefault="009505D2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pacing w:val="-5"/>
          <w:sz w:val="24"/>
          <w:szCs w:val="24"/>
          <w:lang w:val="it-IT"/>
        </w:rPr>
      </w:pPr>
    </w:p>
    <w:p w14:paraId="636E8650" w14:textId="2E5AA0E3" w:rsidR="004D07BF" w:rsidRPr="00BC07C7" w:rsidRDefault="004D07BF" w:rsidP="003B0D1A">
      <w:pPr>
        <w:pStyle w:val="Paragrafoelenco1"/>
        <w:tabs>
          <w:tab w:val="left" w:pos="862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pacing w:val="-5"/>
          <w:sz w:val="24"/>
          <w:szCs w:val="24"/>
          <w:lang w:val="it-IT"/>
        </w:rPr>
        <w:t>2.1</w:t>
      </w:r>
      <w:r w:rsidRPr="00BC07C7">
        <w:rPr>
          <w:rFonts w:ascii="Garamond" w:hAnsi="Garamond"/>
          <w:spacing w:val="-5"/>
          <w:sz w:val="24"/>
          <w:szCs w:val="24"/>
          <w:lang w:val="it-IT"/>
        </w:rPr>
        <w:t xml:space="preserve"> Il F</w:t>
      </w:r>
      <w:r w:rsidRPr="00BC07C7">
        <w:rPr>
          <w:rFonts w:ascii="Garamond" w:hAnsi="Garamond"/>
          <w:sz w:val="24"/>
          <w:szCs w:val="24"/>
          <w:lang w:val="it-IT"/>
        </w:rPr>
        <w:t>inanziatore mette a disposizione dell’Università, per l’erogazione</w:t>
      </w:r>
      <w:r w:rsidRPr="00BC07C7">
        <w:rPr>
          <w:rFonts w:ascii="Garamond" w:hAnsi="Garamond"/>
          <w:spacing w:val="49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 xml:space="preserve">della borsa di studio spettante </w:t>
      </w:r>
      <w:r w:rsidR="00FC118A" w:rsidRPr="00BC07C7">
        <w:rPr>
          <w:rFonts w:ascii="Garamond" w:hAnsi="Garamond"/>
          <w:sz w:val="24"/>
          <w:szCs w:val="24"/>
          <w:lang w:val="it-IT"/>
        </w:rPr>
        <w:t>alla/al Dottoranda/</w:t>
      </w:r>
      <w:proofErr w:type="spellStart"/>
      <w:r w:rsidR="00FC118A" w:rsidRPr="00BC07C7">
        <w:rPr>
          <w:rFonts w:ascii="Garamond" w:hAnsi="Garamond"/>
          <w:sz w:val="24"/>
          <w:szCs w:val="24"/>
          <w:lang w:val="it-IT"/>
        </w:rPr>
        <w:t>oo</w:t>
      </w:r>
      <w:proofErr w:type="spellEnd"/>
      <w:r w:rsidR="00FC118A" w:rsidRPr="00BC07C7">
        <w:rPr>
          <w:rFonts w:ascii="Garamond" w:hAnsi="Garamond"/>
          <w:sz w:val="24"/>
          <w:szCs w:val="24"/>
          <w:lang w:val="it-IT"/>
        </w:rPr>
        <w:t xml:space="preserve"> Borsista</w:t>
      </w:r>
      <w:r w:rsidRPr="00BC07C7">
        <w:rPr>
          <w:rFonts w:ascii="Garamond" w:hAnsi="Garamond"/>
          <w:sz w:val="24"/>
          <w:szCs w:val="24"/>
          <w:lang w:val="it-IT"/>
        </w:rPr>
        <w:t>, la somma complessiva</w:t>
      </w:r>
      <w:r w:rsidRPr="00BC07C7">
        <w:rPr>
          <w:rFonts w:ascii="Garamond" w:hAnsi="Garamond"/>
          <w:spacing w:val="45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 xml:space="preserve">di </w:t>
      </w:r>
      <w:r w:rsidR="009505D2" w:rsidRPr="00BC07C7">
        <w:rPr>
          <w:rFonts w:ascii="Garamond" w:hAnsi="Garamond" w:cs="Garamond"/>
          <w:b/>
          <w:sz w:val="24"/>
          <w:szCs w:val="24"/>
          <w:lang w:val="it-IT"/>
        </w:rPr>
        <w:t xml:space="preserve">€ 64.984,98 </w:t>
      </w:r>
      <w:r w:rsidRPr="00BC07C7">
        <w:rPr>
          <w:rFonts w:ascii="Garamond" w:hAnsi="Garamond"/>
          <w:sz w:val="24"/>
          <w:szCs w:val="24"/>
          <w:lang w:val="it-IT"/>
        </w:rPr>
        <w:t>comprensiva degli oneri di legge e della quota pari al 10% della borsa</w:t>
      </w:r>
      <w:r w:rsidRPr="00BC07C7">
        <w:rPr>
          <w:rFonts w:ascii="Garamond" w:hAnsi="Garamond"/>
          <w:spacing w:val="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a decorrere</w:t>
      </w:r>
      <w:r w:rsidRPr="00BC07C7">
        <w:rPr>
          <w:rFonts w:ascii="Garamond" w:hAnsi="Garamond"/>
          <w:spacing w:val="54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dalla</w:t>
      </w:r>
      <w:r w:rsidRPr="00BC07C7">
        <w:rPr>
          <w:rFonts w:ascii="Garamond" w:hAnsi="Garamond"/>
          <w:spacing w:val="52"/>
          <w:sz w:val="24"/>
          <w:szCs w:val="24"/>
          <w:lang w:val="it-IT"/>
        </w:rPr>
        <w:t xml:space="preserve"> </w:t>
      </w:r>
      <w:r w:rsidR="006D1A93" w:rsidRPr="00BC07C7">
        <w:rPr>
          <w:rFonts w:ascii="Garamond" w:hAnsi="Garamond"/>
          <w:sz w:val="24"/>
          <w:szCs w:val="24"/>
          <w:lang w:val="it-IT"/>
        </w:rPr>
        <w:t>prima</w:t>
      </w:r>
      <w:r w:rsidRPr="00BC07C7">
        <w:rPr>
          <w:rFonts w:ascii="Garamond" w:hAnsi="Garamond"/>
          <w:spacing w:val="54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annualità</w:t>
      </w:r>
      <w:r w:rsidRPr="00BC07C7">
        <w:rPr>
          <w:rFonts w:ascii="Garamond" w:hAnsi="Garamond"/>
          <w:spacing w:val="52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finalizzata</w:t>
      </w:r>
      <w:r w:rsidRPr="00BC07C7">
        <w:rPr>
          <w:rFonts w:ascii="Garamond" w:hAnsi="Garamond"/>
          <w:spacing w:val="52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alle</w:t>
      </w:r>
      <w:r w:rsidRPr="00BC07C7">
        <w:rPr>
          <w:rFonts w:ascii="Garamond" w:hAnsi="Garamond"/>
          <w:spacing w:val="52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attività</w:t>
      </w:r>
      <w:r w:rsidRPr="00BC07C7">
        <w:rPr>
          <w:rFonts w:ascii="Garamond" w:hAnsi="Garamond"/>
          <w:spacing w:val="52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di</w:t>
      </w:r>
      <w:r w:rsidRPr="00BC07C7">
        <w:rPr>
          <w:rFonts w:ascii="Garamond" w:hAnsi="Garamond"/>
          <w:spacing w:val="53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ricerca</w:t>
      </w:r>
      <w:r w:rsidRPr="00BC07C7">
        <w:rPr>
          <w:rFonts w:ascii="Garamond" w:hAnsi="Garamond"/>
          <w:spacing w:val="52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in</w:t>
      </w:r>
      <w:r w:rsidRPr="00BC07C7">
        <w:rPr>
          <w:rFonts w:ascii="Garamond" w:hAnsi="Garamond"/>
          <w:spacing w:val="55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Italia</w:t>
      </w:r>
      <w:r w:rsidRPr="00BC07C7">
        <w:rPr>
          <w:rFonts w:ascii="Garamond" w:hAnsi="Garamond"/>
          <w:spacing w:val="54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e</w:t>
      </w:r>
      <w:r w:rsidRPr="00BC07C7">
        <w:rPr>
          <w:rFonts w:ascii="Garamond" w:hAnsi="Garamond"/>
          <w:spacing w:val="54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all’estero</w:t>
      </w:r>
      <w:r w:rsidRPr="00BC07C7">
        <w:rPr>
          <w:rFonts w:ascii="Garamond" w:hAnsi="Garamond"/>
          <w:spacing w:val="53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del borsista.</w:t>
      </w:r>
    </w:p>
    <w:p w14:paraId="22239863" w14:textId="77777777" w:rsidR="004D07BF" w:rsidRPr="00BC07C7" w:rsidRDefault="004D07BF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  <w:r w:rsidRPr="00BC07C7">
        <w:rPr>
          <w:rFonts w:ascii="Garamond" w:hAnsi="Garamond"/>
          <w:szCs w:val="24"/>
          <w:lang w:val="it-IT"/>
        </w:rPr>
        <w:t>La quota totale è pertanto così</w:t>
      </w:r>
      <w:r w:rsidRPr="00BC07C7">
        <w:rPr>
          <w:rFonts w:ascii="Garamond" w:hAnsi="Garamond"/>
          <w:spacing w:val="-12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ripartita:</w:t>
      </w:r>
    </w:p>
    <w:p w14:paraId="4A99C1F7" w14:textId="2DB3E898" w:rsidR="004D07BF" w:rsidRPr="00BC07C7" w:rsidRDefault="004D07BF" w:rsidP="003B0D1A">
      <w:pPr>
        <w:pStyle w:val="Paragrafoelenco1"/>
        <w:numPr>
          <w:ilvl w:val="0"/>
          <w:numId w:val="4"/>
        </w:numPr>
        <w:tabs>
          <w:tab w:val="clear" w:pos="720"/>
          <w:tab w:val="left" w:pos="732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annualità a.a. 20</w:t>
      </w:r>
      <w:r w:rsidR="00FF6A25" w:rsidRPr="00BC07C7">
        <w:rPr>
          <w:rFonts w:ascii="Garamond" w:hAnsi="Garamond"/>
          <w:sz w:val="24"/>
          <w:szCs w:val="24"/>
          <w:lang w:val="it-IT"/>
        </w:rPr>
        <w:t>21</w:t>
      </w:r>
      <w:r w:rsidRPr="00BC07C7">
        <w:rPr>
          <w:rFonts w:ascii="Garamond" w:hAnsi="Garamond"/>
          <w:sz w:val="24"/>
          <w:szCs w:val="24"/>
          <w:lang w:val="it-IT"/>
        </w:rPr>
        <w:t>/202</w:t>
      </w:r>
      <w:r w:rsidR="00FF6A25" w:rsidRPr="00BC07C7">
        <w:rPr>
          <w:rFonts w:ascii="Garamond" w:hAnsi="Garamond"/>
          <w:sz w:val="24"/>
          <w:szCs w:val="24"/>
          <w:lang w:val="it-IT"/>
        </w:rPr>
        <w:t>2</w:t>
      </w:r>
      <w:r w:rsidRPr="00BC07C7">
        <w:rPr>
          <w:rFonts w:ascii="Garamond" w:hAnsi="Garamond"/>
          <w:sz w:val="24"/>
          <w:szCs w:val="24"/>
          <w:lang w:val="it-IT"/>
        </w:rPr>
        <w:t xml:space="preserve"> pari a </w:t>
      </w:r>
      <w:r w:rsidR="00FC118A" w:rsidRPr="00BC07C7">
        <w:rPr>
          <w:rFonts w:ascii="Garamond" w:hAnsi="Garamond"/>
          <w:sz w:val="24"/>
          <w:szCs w:val="24"/>
          <w:lang w:val="it-IT"/>
        </w:rPr>
        <w:t xml:space="preserve">€ </w:t>
      </w:r>
      <w:r w:rsidR="0098657E" w:rsidRPr="00BC07C7">
        <w:rPr>
          <w:rFonts w:ascii="Garamond" w:hAnsi="Garamond"/>
          <w:b/>
          <w:bCs/>
          <w:sz w:val="24"/>
          <w:szCs w:val="24"/>
          <w:lang w:val="it-IT"/>
        </w:rPr>
        <w:t>21.661,66</w:t>
      </w:r>
      <w:r w:rsidR="0098657E" w:rsidRPr="00BC07C7">
        <w:rPr>
          <w:rFonts w:ascii="Garamond" w:hAnsi="Garamond" w:cs="Garamond"/>
          <w:b/>
          <w:bCs/>
          <w:color w:val="00000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lordo</w:t>
      </w:r>
      <w:r w:rsidRPr="00BC07C7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amministrazione</w:t>
      </w:r>
      <w:r w:rsidR="00A53478">
        <w:rPr>
          <w:rFonts w:ascii="Garamond" w:hAnsi="Garamond"/>
          <w:sz w:val="24"/>
          <w:szCs w:val="24"/>
          <w:lang w:val="it-IT"/>
        </w:rPr>
        <w:t xml:space="preserve"> </w:t>
      </w:r>
      <w:r w:rsidR="0098657E" w:rsidRPr="00BC07C7">
        <w:rPr>
          <w:rFonts w:ascii="Garamond" w:hAnsi="Garamond"/>
          <w:sz w:val="24"/>
          <w:szCs w:val="24"/>
          <w:lang w:val="it-IT"/>
        </w:rPr>
        <w:t>(comprensivo del</w:t>
      </w:r>
      <w:r w:rsidR="0098657E" w:rsidRPr="00BC07C7">
        <w:rPr>
          <w:rFonts w:ascii="Garamond" w:hAnsi="Garamond"/>
          <w:spacing w:val="-17"/>
          <w:sz w:val="24"/>
          <w:szCs w:val="24"/>
          <w:lang w:val="it-IT"/>
        </w:rPr>
        <w:t xml:space="preserve"> </w:t>
      </w:r>
      <w:r w:rsidR="0098657E" w:rsidRPr="00BC07C7">
        <w:rPr>
          <w:rFonts w:ascii="Garamond" w:hAnsi="Garamond"/>
          <w:sz w:val="24"/>
          <w:szCs w:val="24"/>
          <w:lang w:val="it-IT"/>
        </w:rPr>
        <w:t>10%)</w:t>
      </w:r>
    </w:p>
    <w:p w14:paraId="07B2FCD2" w14:textId="2C11308F" w:rsidR="004D07BF" w:rsidRPr="00BC07C7" w:rsidRDefault="004D07BF" w:rsidP="003B0D1A">
      <w:pPr>
        <w:pStyle w:val="Paragrafoelenco1"/>
        <w:numPr>
          <w:ilvl w:val="0"/>
          <w:numId w:val="4"/>
        </w:numPr>
        <w:tabs>
          <w:tab w:val="left" w:pos="752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annualità a.a. 202</w:t>
      </w:r>
      <w:r w:rsidR="00FF6A25" w:rsidRPr="00BC07C7">
        <w:rPr>
          <w:rFonts w:ascii="Garamond" w:hAnsi="Garamond"/>
          <w:sz w:val="24"/>
          <w:szCs w:val="24"/>
          <w:lang w:val="it-IT"/>
        </w:rPr>
        <w:t>2</w:t>
      </w:r>
      <w:r w:rsidRPr="00BC07C7">
        <w:rPr>
          <w:rFonts w:ascii="Garamond" w:hAnsi="Garamond"/>
          <w:sz w:val="24"/>
          <w:szCs w:val="24"/>
          <w:lang w:val="it-IT"/>
        </w:rPr>
        <w:t>/202</w:t>
      </w:r>
      <w:r w:rsidR="00FF6A25" w:rsidRPr="00BC07C7">
        <w:rPr>
          <w:rFonts w:ascii="Garamond" w:hAnsi="Garamond"/>
          <w:sz w:val="24"/>
          <w:szCs w:val="24"/>
          <w:lang w:val="it-IT"/>
        </w:rPr>
        <w:t>3</w:t>
      </w:r>
      <w:r w:rsidRPr="00BC07C7">
        <w:rPr>
          <w:rFonts w:ascii="Garamond" w:hAnsi="Garamond"/>
          <w:sz w:val="24"/>
          <w:szCs w:val="24"/>
          <w:lang w:val="it-IT"/>
        </w:rPr>
        <w:t xml:space="preserve"> pari a </w:t>
      </w:r>
      <w:r w:rsidR="00FC118A" w:rsidRPr="00BC07C7">
        <w:rPr>
          <w:rFonts w:ascii="Garamond" w:hAnsi="Garamond"/>
          <w:sz w:val="24"/>
          <w:szCs w:val="24"/>
          <w:lang w:val="it-IT"/>
        </w:rPr>
        <w:t xml:space="preserve">€ </w:t>
      </w:r>
      <w:r w:rsidR="0098657E" w:rsidRPr="00BC07C7">
        <w:rPr>
          <w:rFonts w:ascii="Garamond" w:hAnsi="Garamond"/>
          <w:b/>
          <w:bCs/>
          <w:sz w:val="24"/>
          <w:szCs w:val="24"/>
          <w:lang w:val="it-IT"/>
        </w:rPr>
        <w:t>21.661,66</w:t>
      </w:r>
      <w:r w:rsidR="0098657E" w:rsidRPr="00BC07C7">
        <w:rPr>
          <w:rFonts w:ascii="Garamond" w:hAnsi="Garamond" w:cs="Garamond"/>
          <w:b/>
          <w:bCs/>
          <w:color w:val="00000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lordo amministrazione (comprensivo del</w:t>
      </w:r>
      <w:r w:rsidRPr="00BC07C7">
        <w:rPr>
          <w:rFonts w:ascii="Garamond" w:hAnsi="Garamond"/>
          <w:spacing w:val="-1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 xml:space="preserve">10%) </w:t>
      </w:r>
    </w:p>
    <w:p w14:paraId="7899C0D4" w14:textId="26FADEDA" w:rsidR="004D07BF" w:rsidRPr="00BC07C7" w:rsidRDefault="00F53D9B" w:rsidP="003B0D1A">
      <w:pPr>
        <w:pStyle w:val="Paragrafoelenco1"/>
        <w:numPr>
          <w:ilvl w:val="0"/>
          <w:numId w:val="4"/>
        </w:numPr>
        <w:tabs>
          <w:tab w:val="left" w:pos="752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annualità a.a. 202</w:t>
      </w:r>
      <w:r w:rsidR="00FF6A25" w:rsidRPr="00BC07C7">
        <w:rPr>
          <w:rFonts w:ascii="Garamond" w:hAnsi="Garamond"/>
          <w:sz w:val="24"/>
          <w:szCs w:val="24"/>
          <w:lang w:val="it-IT"/>
        </w:rPr>
        <w:t>3</w:t>
      </w:r>
      <w:r w:rsidR="004D07BF" w:rsidRPr="00BC07C7">
        <w:rPr>
          <w:rFonts w:ascii="Garamond" w:hAnsi="Garamond"/>
          <w:sz w:val="24"/>
          <w:szCs w:val="24"/>
          <w:lang w:val="it-IT"/>
        </w:rPr>
        <w:t>/202</w:t>
      </w:r>
      <w:r w:rsidR="00FF6A25" w:rsidRPr="00BC07C7">
        <w:rPr>
          <w:rFonts w:ascii="Garamond" w:hAnsi="Garamond"/>
          <w:sz w:val="24"/>
          <w:szCs w:val="24"/>
          <w:lang w:val="it-IT"/>
        </w:rPr>
        <w:t>4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 pari a </w:t>
      </w:r>
      <w:r w:rsidR="00FC118A" w:rsidRPr="00BC07C7">
        <w:rPr>
          <w:rFonts w:ascii="Garamond" w:hAnsi="Garamond"/>
          <w:sz w:val="24"/>
          <w:szCs w:val="24"/>
          <w:lang w:val="it-IT"/>
        </w:rPr>
        <w:t xml:space="preserve">€ </w:t>
      </w:r>
      <w:r w:rsidR="0098657E" w:rsidRPr="00BC07C7">
        <w:rPr>
          <w:rFonts w:ascii="Garamond" w:hAnsi="Garamond"/>
          <w:b/>
          <w:bCs/>
          <w:sz w:val="24"/>
          <w:szCs w:val="24"/>
          <w:lang w:val="it-IT"/>
        </w:rPr>
        <w:t>21.661,66</w:t>
      </w:r>
      <w:r w:rsidR="0098657E" w:rsidRPr="00BC07C7">
        <w:rPr>
          <w:rFonts w:ascii="Garamond" w:hAnsi="Garamond" w:cs="Garamond"/>
          <w:b/>
          <w:bCs/>
          <w:color w:val="000000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lordo amministrazione (comprensivo del</w:t>
      </w:r>
      <w:r w:rsidR="004D07BF" w:rsidRPr="00BC07C7">
        <w:rPr>
          <w:rFonts w:ascii="Garamond" w:hAnsi="Garamond"/>
          <w:spacing w:val="-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10%) *</w:t>
      </w:r>
    </w:p>
    <w:p w14:paraId="3D877C3A" w14:textId="77777777" w:rsidR="004D07BF" w:rsidRPr="00BC07C7" w:rsidRDefault="004D07BF" w:rsidP="003B0D1A">
      <w:pPr>
        <w:pStyle w:val="Predefinito"/>
        <w:spacing w:after="0" w:line="240" w:lineRule="auto"/>
        <w:jc w:val="both"/>
        <w:rPr>
          <w:rFonts w:ascii="Garamond" w:hAnsi="Garamond"/>
          <w:b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u w:val="single"/>
          <w:lang w:val="it-IT"/>
        </w:rPr>
        <w:t>*Nota</w:t>
      </w:r>
      <w:r w:rsidRPr="00BC07C7">
        <w:rPr>
          <w:rFonts w:ascii="Garamond" w:hAnsi="Garamond"/>
          <w:sz w:val="24"/>
          <w:szCs w:val="24"/>
          <w:lang w:val="it-IT"/>
        </w:rPr>
        <w:t xml:space="preserve">: </w:t>
      </w:r>
      <w:r w:rsidRPr="00BC07C7">
        <w:rPr>
          <w:rFonts w:ascii="Garamond" w:hAnsi="Garamond"/>
          <w:i/>
          <w:sz w:val="24"/>
          <w:szCs w:val="24"/>
          <w:lang w:val="it-IT"/>
        </w:rPr>
        <w:t>Fatti salvi gli aumenti dell’importo della borsa di studio e/o del contributo INPS per disposizioni di Legge o provvedimenti del competente Ministero</w:t>
      </w:r>
    </w:p>
    <w:p w14:paraId="75E09F01" w14:textId="77777777" w:rsidR="009505D2" w:rsidRPr="00BC07C7" w:rsidRDefault="009505D2" w:rsidP="003B0D1A">
      <w:pPr>
        <w:pStyle w:val="Paragrafoelenco1"/>
        <w:tabs>
          <w:tab w:val="left" w:pos="752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11B5969D" w14:textId="26827574" w:rsidR="004D07BF" w:rsidRPr="00BC07C7" w:rsidRDefault="004D07BF" w:rsidP="003B0D1A">
      <w:pPr>
        <w:pStyle w:val="Paragrafoelenco1"/>
        <w:tabs>
          <w:tab w:val="left" w:pos="752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In aggiunta a tale somma il Finanziatore verserà per ciascuna</w:t>
      </w:r>
      <w:r w:rsidRPr="00BC07C7">
        <w:rPr>
          <w:rFonts w:ascii="Garamond" w:hAnsi="Garamond"/>
          <w:b/>
          <w:spacing w:val="-1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b/>
          <w:sz w:val="24"/>
          <w:szCs w:val="24"/>
          <w:lang w:val="it-IT"/>
        </w:rPr>
        <w:t>annualità:</w:t>
      </w:r>
    </w:p>
    <w:p w14:paraId="7E5FBAD5" w14:textId="5F333A02" w:rsidR="004D07BF" w:rsidRPr="00BC07C7" w:rsidRDefault="00F53D9B" w:rsidP="003B0D1A">
      <w:pPr>
        <w:pStyle w:val="Paragrafoelenco1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eventuali</w:t>
      </w:r>
      <w:r w:rsidR="004D07BF" w:rsidRPr="00BC07C7">
        <w:rPr>
          <w:rFonts w:ascii="Garamond" w:hAnsi="Garamond"/>
          <w:spacing w:val="25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maggiorazioni</w:t>
      </w:r>
      <w:r w:rsidR="004D07BF" w:rsidRPr="00BC07C7">
        <w:rPr>
          <w:rFonts w:ascii="Garamond" w:hAnsi="Garamond"/>
          <w:spacing w:val="25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nella</w:t>
      </w:r>
      <w:r w:rsidR="004D07BF" w:rsidRPr="00BC07C7">
        <w:rPr>
          <w:rFonts w:ascii="Garamond" w:hAnsi="Garamond"/>
          <w:spacing w:val="2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percentuale</w:t>
      </w:r>
      <w:r w:rsidR="004D07BF" w:rsidRPr="00BC07C7">
        <w:rPr>
          <w:rFonts w:ascii="Garamond" w:hAnsi="Garamond"/>
          <w:spacing w:val="2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del</w:t>
      </w:r>
      <w:r w:rsidR="004D07BF" w:rsidRPr="00BC07C7">
        <w:rPr>
          <w:rFonts w:ascii="Garamond" w:hAnsi="Garamond"/>
          <w:spacing w:val="27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50%</w:t>
      </w:r>
      <w:r w:rsidR="004D07BF" w:rsidRPr="00BC07C7">
        <w:rPr>
          <w:rFonts w:ascii="Garamond" w:hAnsi="Garamond"/>
          <w:spacing w:val="2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determinata</w:t>
      </w:r>
      <w:r w:rsidR="004D07BF" w:rsidRPr="00BC07C7">
        <w:rPr>
          <w:rFonts w:ascii="Garamond" w:hAnsi="Garamond"/>
          <w:spacing w:val="2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per</w:t>
      </w:r>
      <w:r w:rsidR="004D07BF" w:rsidRPr="00BC07C7">
        <w:rPr>
          <w:rFonts w:ascii="Garamond" w:hAnsi="Garamond"/>
          <w:spacing w:val="2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il</w:t>
      </w:r>
      <w:r w:rsidR="004D07BF" w:rsidRPr="00BC07C7">
        <w:rPr>
          <w:rFonts w:ascii="Garamond" w:hAnsi="Garamond"/>
          <w:spacing w:val="25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presente</w:t>
      </w:r>
      <w:r w:rsidR="004D07BF" w:rsidRPr="00BC07C7">
        <w:rPr>
          <w:rFonts w:ascii="Garamond" w:hAnsi="Garamond"/>
          <w:spacing w:val="24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ciclo</w:t>
      </w:r>
      <w:r w:rsidR="004D07BF" w:rsidRPr="000F0CAD">
        <w:rPr>
          <w:rFonts w:ascii="Garamond" w:hAnsi="Garamond"/>
          <w:spacing w:val="26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 xml:space="preserve">(ciclo </w:t>
      </w:r>
      <w:r w:rsidR="00FF6A25" w:rsidRPr="000F0CAD">
        <w:rPr>
          <w:rFonts w:ascii="Garamond" w:hAnsi="Garamond"/>
          <w:sz w:val="24"/>
          <w:szCs w:val="24"/>
          <w:lang w:val="it-IT"/>
        </w:rPr>
        <w:t>XXXVII</w:t>
      </w:r>
      <w:r w:rsidR="0098657E" w:rsidRPr="000F0CAD">
        <w:rPr>
          <w:rFonts w:ascii="Garamond" w:hAnsi="Garamond"/>
          <w:sz w:val="24"/>
          <w:szCs w:val="24"/>
          <w:lang w:val="it-IT"/>
        </w:rPr>
        <w:t>I</w:t>
      </w:r>
      <w:r w:rsidR="004D07BF" w:rsidRPr="000F0CAD">
        <w:rPr>
          <w:rFonts w:ascii="Garamond" w:hAnsi="Garamond"/>
          <w:sz w:val="24"/>
          <w:szCs w:val="24"/>
          <w:lang w:val="it-IT"/>
        </w:rPr>
        <w:t>)</w:t>
      </w:r>
      <w:r w:rsidR="004D07BF" w:rsidRPr="000F0CAD">
        <w:rPr>
          <w:rFonts w:ascii="Garamond" w:hAnsi="Garamond"/>
          <w:spacing w:val="39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in</w:t>
      </w:r>
      <w:r w:rsidR="004D07BF" w:rsidRPr="000F0CAD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proporzione</w:t>
      </w:r>
      <w:r w:rsidR="004D07BF" w:rsidRPr="000F0CAD">
        <w:rPr>
          <w:rFonts w:ascii="Garamond" w:hAnsi="Garamond"/>
          <w:spacing w:val="18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ed</w:t>
      </w:r>
      <w:r w:rsidR="004D07BF" w:rsidRPr="000F0CAD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in</w:t>
      </w:r>
      <w:r w:rsidR="004D07BF" w:rsidRPr="000F0CAD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relazione</w:t>
      </w:r>
      <w:r w:rsidR="004D07BF" w:rsidRPr="000F0CAD">
        <w:rPr>
          <w:rFonts w:ascii="Garamond" w:hAnsi="Garamond"/>
          <w:spacing w:val="18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ai</w:t>
      </w:r>
      <w:r w:rsidR="004D07BF" w:rsidRPr="000F0CAD">
        <w:rPr>
          <w:rFonts w:ascii="Garamond" w:hAnsi="Garamond"/>
          <w:spacing w:val="20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periodi</w:t>
      </w:r>
      <w:r w:rsidR="004D07BF" w:rsidRPr="000F0CAD">
        <w:rPr>
          <w:rFonts w:ascii="Garamond" w:hAnsi="Garamond"/>
          <w:spacing w:val="20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autorizzati</w:t>
      </w:r>
      <w:r w:rsidR="004D07BF" w:rsidRPr="000F0CAD">
        <w:rPr>
          <w:rFonts w:ascii="Garamond" w:hAnsi="Garamond"/>
          <w:spacing w:val="20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dal</w:t>
      </w:r>
      <w:r w:rsidR="004D07BF" w:rsidRPr="000F0CAD">
        <w:rPr>
          <w:rFonts w:ascii="Garamond" w:hAnsi="Garamond"/>
          <w:spacing w:val="20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Collegio</w:t>
      </w:r>
      <w:r w:rsidR="004D07BF" w:rsidRPr="000F0CAD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docenti</w:t>
      </w:r>
      <w:r w:rsidR="004D07BF" w:rsidRPr="000F0CAD">
        <w:rPr>
          <w:rFonts w:ascii="Garamond" w:hAnsi="Garamond"/>
          <w:spacing w:val="20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di</w:t>
      </w:r>
      <w:r w:rsidR="004D07BF" w:rsidRPr="000F0CAD">
        <w:rPr>
          <w:rFonts w:ascii="Garamond" w:hAnsi="Garamond"/>
          <w:spacing w:val="20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soggiorno all’estero</w:t>
      </w:r>
      <w:r w:rsidR="004D07BF" w:rsidRPr="000F0CAD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del</w:t>
      </w:r>
      <w:r w:rsidR="00FC118A" w:rsidRPr="000F0CAD">
        <w:rPr>
          <w:rFonts w:ascii="Garamond" w:hAnsi="Garamond"/>
          <w:sz w:val="24"/>
          <w:szCs w:val="24"/>
          <w:lang w:val="it-IT"/>
        </w:rPr>
        <w:t>la/del</w:t>
      </w:r>
      <w:r w:rsidR="004D07BF" w:rsidRPr="000F0CAD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Dottorand</w:t>
      </w:r>
      <w:r w:rsidR="00FC118A" w:rsidRPr="000F0CAD">
        <w:rPr>
          <w:rFonts w:ascii="Garamond" w:hAnsi="Garamond"/>
          <w:sz w:val="24"/>
          <w:szCs w:val="24"/>
          <w:lang w:val="it-IT"/>
        </w:rPr>
        <w:t>a/o</w:t>
      </w:r>
      <w:r w:rsidR="004D07BF" w:rsidRPr="000F0CAD">
        <w:rPr>
          <w:rFonts w:ascii="Garamond" w:hAnsi="Garamond"/>
          <w:sz w:val="24"/>
          <w:szCs w:val="24"/>
          <w:lang w:val="it-IT"/>
        </w:rPr>
        <w:t xml:space="preserve"> Borsista</w:t>
      </w:r>
      <w:r w:rsidR="004D07BF" w:rsidRPr="000F0CAD">
        <w:rPr>
          <w:rFonts w:ascii="Garamond" w:hAnsi="Garamond"/>
          <w:spacing w:val="36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–</w:t>
      </w:r>
      <w:r w:rsidR="004D07BF" w:rsidRPr="000F0CAD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per</w:t>
      </w:r>
      <w:r w:rsidR="004D07BF" w:rsidRPr="000F0CAD">
        <w:rPr>
          <w:rFonts w:ascii="Garamond" w:hAnsi="Garamond"/>
          <w:spacing w:val="33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un</w:t>
      </w:r>
      <w:r w:rsidR="004D07BF" w:rsidRPr="000F0CAD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FF6A25" w:rsidRPr="000F0CAD">
        <w:rPr>
          <w:rFonts w:ascii="Garamond" w:hAnsi="Garamond"/>
          <w:sz w:val="24"/>
          <w:szCs w:val="24"/>
          <w:lang w:val="it-IT"/>
        </w:rPr>
        <w:t>periodo</w:t>
      </w:r>
      <w:r w:rsidR="00A86AD4" w:rsidRPr="000F0CAD">
        <w:rPr>
          <w:rFonts w:ascii="Garamond" w:hAnsi="Garamond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non</w:t>
      </w:r>
      <w:r w:rsidR="004D07BF" w:rsidRPr="000F0CAD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superiore</w:t>
      </w:r>
      <w:r w:rsidR="004D07BF" w:rsidRPr="000F0CAD">
        <w:rPr>
          <w:rFonts w:ascii="Garamond" w:hAnsi="Garamond"/>
          <w:spacing w:val="33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a</w:t>
      </w:r>
      <w:r w:rsidR="004D07BF" w:rsidRPr="000F0CAD">
        <w:rPr>
          <w:rFonts w:ascii="Garamond" w:hAnsi="Garamond"/>
          <w:spacing w:val="33"/>
          <w:sz w:val="24"/>
          <w:szCs w:val="24"/>
          <w:lang w:val="it-IT"/>
        </w:rPr>
        <w:t xml:space="preserve"> </w:t>
      </w:r>
      <w:r w:rsidR="006D1A93" w:rsidRPr="000F0CAD">
        <w:rPr>
          <w:rFonts w:ascii="Garamond" w:hAnsi="Garamond"/>
          <w:sz w:val="24"/>
          <w:szCs w:val="24"/>
          <w:lang w:val="it-IT"/>
        </w:rPr>
        <w:t>12</w:t>
      </w:r>
      <w:r w:rsidR="004D07BF" w:rsidRPr="000F0CAD">
        <w:rPr>
          <w:rFonts w:ascii="Garamond" w:hAnsi="Garamond"/>
          <w:spacing w:val="36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mesi</w:t>
      </w:r>
      <w:r w:rsidR="004D07BF" w:rsidRPr="000F0CAD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(per</w:t>
      </w:r>
      <w:r w:rsidR="004D07BF" w:rsidRPr="000F0CAD">
        <w:rPr>
          <w:rFonts w:ascii="Garamond" w:hAnsi="Garamond"/>
          <w:spacing w:val="33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un</w:t>
      </w:r>
      <w:r w:rsidR="004D07BF" w:rsidRPr="000F0CAD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4D07BF" w:rsidRPr="000F0CAD">
        <w:rPr>
          <w:rFonts w:ascii="Garamond" w:hAnsi="Garamond"/>
          <w:sz w:val="24"/>
          <w:szCs w:val="24"/>
          <w:lang w:val="it-IT"/>
        </w:rPr>
        <w:t>totale massimo di</w:t>
      </w:r>
      <w:r w:rsidR="004D07BF" w:rsidRPr="000F0CA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="00FF6A25" w:rsidRPr="000F0CAD">
        <w:rPr>
          <w:rFonts w:ascii="Garamond" w:hAnsi="Garamond"/>
          <w:b/>
          <w:caps/>
          <w:sz w:val="24"/>
          <w:szCs w:val="24"/>
          <w:lang w:val="it-IT"/>
        </w:rPr>
        <w:t xml:space="preserve">€ </w:t>
      </w:r>
      <w:r w:rsidR="0098657E" w:rsidRPr="000F0CAD">
        <w:rPr>
          <w:rFonts w:ascii="Garamond" w:hAnsi="Garamond" w:cs="Garamond"/>
          <w:b/>
          <w:bCs/>
          <w:caps/>
          <w:sz w:val="24"/>
          <w:szCs w:val="24"/>
          <w:lang w:val="it-IT"/>
        </w:rPr>
        <w:t>10.018,68</w:t>
      </w:r>
      <w:r w:rsidR="004D07BF" w:rsidRPr="000F0CAD">
        <w:rPr>
          <w:rFonts w:ascii="Garamond" w:hAnsi="Garamond"/>
          <w:sz w:val="24"/>
          <w:szCs w:val="24"/>
          <w:lang w:val="it-IT"/>
        </w:rPr>
        <w:t>)</w:t>
      </w:r>
      <w:r w:rsidR="006D1A93" w:rsidRPr="000F0CAD">
        <w:rPr>
          <w:rFonts w:ascii="Garamond" w:hAnsi="Garamond"/>
          <w:sz w:val="24"/>
          <w:szCs w:val="24"/>
          <w:lang w:val="it-IT"/>
        </w:rPr>
        <w:t>. Tale periodo può essere esteso fino a un tetto massimo complessivo di diciotto mesi per i dottorati in co-tutela di tesi con soggetti esteri o attivati ai sensi dell’art. 4, comma 2 del</w:t>
      </w:r>
      <w:r w:rsidR="006D1A93" w:rsidRPr="00BC07C7">
        <w:rPr>
          <w:rFonts w:ascii="Garamond" w:hAnsi="Garamond"/>
          <w:sz w:val="24"/>
          <w:szCs w:val="24"/>
          <w:lang w:val="it-IT"/>
        </w:rPr>
        <w:t xml:space="preserve"> Regolamento dei corsi di Dottorato di Ricerca dell’Università degli Studi di Brescia</w:t>
      </w:r>
      <w:r w:rsidR="004D07BF" w:rsidRPr="00BC07C7">
        <w:rPr>
          <w:rFonts w:ascii="Garamond" w:hAnsi="Garamond"/>
          <w:sz w:val="24"/>
          <w:szCs w:val="24"/>
          <w:lang w:val="it-IT"/>
        </w:rPr>
        <w:t>;</w:t>
      </w:r>
    </w:p>
    <w:p w14:paraId="398F6741" w14:textId="77777777" w:rsidR="004D07BF" w:rsidRPr="00BC07C7" w:rsidRDefault="00F53D9B" w:rsidP="003B0D1A">
      <w:pPr>
        <w:pStyle w:val="Paragrafoelenco1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eventuali</w:t>
      </w:r>
      <w:r w:rsidR="004D07BF" w:rsidRPr="00BC07C7">
        <w:rPr>
          <w:rFonts w:ascii="Garamond" w:hAnsi="Garamond"/>
          <w:spacing w:val="4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incrementi</w:t>
      </w:r>
      <w:r w:rsidR="004D07BF" w:rsidRPr="00BC07C7">
        <w:rPr>
          <w:rFonts w:ascii="Garamond" w:hAnsi="Garamond"/>
          <w:spacing w:val="4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dell’importo</w:t>
      </w:r>
      <w:r w:rsidR="004D07BF" w:rsidRPr="00BC07C7">
        <w:rPr>
          <w:rFonts w:ascii="Garamond" w:hAnsi="Garamond"/>
          <w:spacing w:val="43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della</w:t>
      </w:r>
      <w:r w:rsidR="004D07BF" w:rsidRPr="00BC07C7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borsa</w:t>
      </w:r>
      <w:r w:rsidR="004D07BF" w:rsidRPr="00BC07C7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di</w:t>
      </w:r>
      <w:r w:rsidR="004D07BF" w:rsidRPr="00BC07C7">
        <w:rPr>
          <w:rFonts w:ascii="Garamond" w:hAnsi="Garamond"/>
          <w:spacing w:val="4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studio</w:t>
      </w:r>
      <w:r w:rsidR="004D07BF" w:rsidRPr="00BC07C7">
        <w:rPr>
          <w:rFonts w:ascii="Garamond" w:hAnsi="Garamond"/>
          <w:spacing w:val="43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dovuti</w:t>
      </w:r>
      <w:r w:rsidR="004D07BF" w:rsidRPr="00BC07C7">
        <w:rPr>
          <w:rFonts w:ascii="Garamond" w:hAnsi="Garamond"/>
          <w:spacing w:val="4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a</w:t>
      </w:r>
      <w:r w:rsidR="004D07BF" w:rsidRPr="00BC07C7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norme</w:t>
      </w:r>
      <w:r w:rsidR="004D07BF" w:rsidRPr="00BC07C7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di</w:t>
      </w:r>
      <w:r w:rsidR="004D07BF" w:rsidRPr="00BC07C7">
        <w:rPr>
          <w:rFonts w:ascii="Garamond" w:hAnsi="Garamond"/>
          <w:spacing w:val="44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legge,</w:t>
      </w:r>
      <w:r w:rsidR="004D07BF" w:rsidRPr="00BC07C7">
        <w:rPr>
          <w:rFonts w:ascii="Garamond" w:hAnsi="Garamond"/>
          <w:spacing w:val="43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nonché eventuali maggiori oneri dovuti a disposizione di natura fiscale o</w:t>
      </w:r>
      <w:r w:rsidR="004D07BF" w:rsidRPr="00BC07C7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previdenziale.</w:t>
      </w:r>
    </w:p>
    <w:p w14:paraId="4D78F56A" w14:textId="301E728D" w:rsidR="004D07BF" w:rsidRDefault="004D07BF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  <w:r w:rsidRPr="00BC07C7">
        <w:rPr>
          <w:rFonts w:ascii="Garamond" w:hAnsi="Garamond"/>
          <w:szCs w:val="24"/>
          <w:lang w:val="it-IT"/>
        </w:rPr>
        <w:lastRenderedPageBreak/>
        <w:t>Gli importi di cui alla lettera a) e b) saranno versati dal Finanziatore entro 30 giorni</w:t>
      </w:r>
      <w:r w:rsidRPr="00BC07C7">
        <w:rPr>
          <w:rFonts w:ascii="Garamond" w:hAnsi="Garamond"/>
          <w:spacing w:val="53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della documentata richiesta</w:t>
      </w:r>
      <w:r w:rsidRPr="00BC07C7">
        <w:rPr>
          <w:rFonts w:ascii="Garamond" w:hAnsi="Garamond"/>
          <w:spacing w:val="-13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dell’Università.</w:t>
      </w:r>
    </w:p>
    <w:p w14:paraId="1B1D6883" w14:textId="77777777" w:rsidR="00645F06" w:rsidRPr="00BC07C7" w:rsidRDefault="00645F06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b/>
          <w:szCs w:val="24"/>
          <w:lang w:val="it-IT"/>
        </w:rPr>
      </w:pPr>
    </w:p>
    <w:p w14:paraId="346BC451" w14:textId="77777777" w:rsidR="004D07BF" w:rsidRPr="00BC07C7" w:rsidRDefault="004D07BF" w:rsidP="003B0D1A">
      <w:pPr>
        <w:pStyle w:val="Predefinito"/>
        <w:tabs>
          <w:tab w:val="left" w:pos="862"/>
        </w:tabs>
        <w:spacing w:after="0" w:line="240" w:lineRule="auto"/>
        <w:jc w:val="both"/>
        <w:rPr>
          <w:rFonts w:ascii="Garamond" w:hAnsi="Garamond"/>
          <w:b/>
          <w:i/>
          <w:color w:val="808080"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2.2</w:t>
      </w:r>
      <w:r w:rsidRPr="00BC07C7">
        <w:rPr>
          <w:rFonts w:ascii="Garamond" w:hAnsi="Garamond"/>
          <w:sz w:val="24"/>
          <w:szCs w:val="24"/>
          <w:lang w:val="it-IT"/>
        </w:rPr>
        <w:t xml:space="preserve"> Le</w:t>
      </w:r>
      <w:r w:rsidRPr="00BC07C7">
        <w:rPr>
          <w:rFonts w:ascii="Garamond" w:hAnsi="Garamond"/>
          <w:spacing w:val="18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somme</w:t>
      </w:r>
      <w:r w:rsidRPr="00BC07C7">
        <w:rPr>
          <w:rFonts w:ascii="Garamond" w:hAnsi="Garamond"/>
          <w:spacing w:val="18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di</w:t>
      </w:r>
      <w:r w:rsidRPr="00BC07C7">
        <w:rPr>
          <w:rFonts w:ascii="Garamond" w:hAnsi="Garamond"/>
          <w:spacing w:val="2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cui</w:t>
      </w:r>
      <w:r w:rsidRPr="00BC07C7">
        <w:rPr>
          <w:rFonts w:ascii="Garamond" w:hAnsi="Garamond"/>
          <w:spacing w:val="2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ai</w:t>
      </w:r>
      <w:r w:rsidRPr="00BC07C7">
        <w:rPr>
          <w:rFonts w:ascii="Garamond" w:hAnsi="Garamond"/>
          <w:spacing w:val="1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precedenti</w:t>
      </w:r>
      <w:r w:rsidRPr="00BC07C7">
        <w:rPr>
          <w:rFonts w:ascii="Garamond" w:hAnsi="Garamond"/>
          <w:spacing w:val="2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commi</w:t>
      </w:r>
      <w:r w:rsidRPr="00BC07C7">
        <w:rPr>
          <w:rFonts w:ascii="Garamond" w:hAnsi="Garamond"/>
          <w:spacing w:val="2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saranno</w:t>
      </w:r>
      <w:r w:rsidRPr="00BC07C7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 xml:space="preserve">versate come segue: </w:t>
      </w:r>
      <w:r w:rsidRPr="00BC07C7">
        <w:rPr>
          <w:rFonts w:ascii="Garamond" w:hAnsi="Garamond"/>
          <w:b/>
          <w:bCs/>
          <w:i/>
          <w:color w:val="00B0F0"/>
          <w:sz w:val="24"/>
          <w:szCs w:val="24"/>
          <w:lang w:val="it-IT"/>
        </w:rPr>
        <w:t>(cancellare nel testo definitivo l'opzione che non interessa)</w:t>
      </w:r>
    </w:p>
    <w:p w14:paraId="255724FB" w14:textId="77777777" w:rsidR="004D07BF" w:rsidRPr="00BC07C7" w:rsidRDefault="004D07BF" w:rsidP="003B0D1A">
      <w:pPr>
        <w:pStyle w:val="Predefinito"/>
        <w:tabs>
          <w:tab w:val="left" w:pos="401"/>
        </w:tabs>
        <w:spacing w:after="0" w:line="240" w:lineRule="auto"/>
        <w:jc w:val="both"/>
        <w:rPr>
          <w:rFonts w:ascii="Garamond" w:hAnsi="Garamond"/>
          <w:color w:val="00B0F0"/>
          <w:sz w:val="24"/>
          <w:szCs w:val="24"/>
          <w:lang w:val="it-IT"/>
        </w:rPr>
      </w:pPr>
      <w:r w:rsidRPr="00BC07C7">
        <w:rPr>
          <w:rFonts w:ascii="Garamond" w:hAnsi="Garamond"/>
          <w:b/>
          <w:i/>
          <w:color w:val="00B0F0"/>
          <w:sz w:val="24"/>
          <w:szCs w:val="24"/>
          <w:lang w:val="it-IT"/>
        </w:rPr>
        <w:t>opzione 1</w:t>
      </w:r>
    </w:p>
    <w:p w14:paraId="1B326496" w14:textId="35EAC1AF" w:rsidR="004D07BF" w:rsidRPr="00BC07C7" w:rsidRDefault="004D07BF" w:rsidP="003B0D1A">
      <w:pPr>
        <w:pStyle w:val="Predefinito"/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 xml:space="preserve">- l’importo totale di </w:t>
      </w:r>
      <w:r w:rsidR="0098657E" w:rsidRPr="00BC07C7">
        <w:rPr>
          <w:rFonts w:ascii="Garamond" w:hAnsi="Garamond" w:cs="Garamond"/>
          <w:b/>
          <w:sz w:val="24"/>
          <w:szCs w:val="24"/>
          <w:lang w:val="it-IT"/>
        </w:rPr>
        <w:t xml:space="preserve">€ 64.984,98 </w:t>
      </w:r>
      <w:r w:rsidR="00FF6A25" w:rsidRPr="00BC07C7">
        <w:rPr>
          <w:rFonts w:ascii="Garamond" w:hAnsi="Garamond"/>
          <w:sz w:val="24"/>
          <w:szCs w:val="24"/>
          <w:lang w:val="it-IT"/>
        </w:rPr>
        <w:t xml:space="preserve">(importo borsa pari </w:t>
      </w:r>
      <w:r w:rsidR="00BC07C7" w:rsidRPr="00BC07C7">
        <w:rPr>
          <w:rFonts w:ascii="Garamond" w:hAnsi="Garamond" w:cs="Garamond"/>
          <w:b/>
          <w:bCs/>
          <w:sz w:val="24"/>
          <w:szCs w:val="24"/>
          <w:lang w:val="it-IT"/>
        </w:rPr>
        <w:t xml:space="preserve">€ </w:t>
      </w:r>
      <w:r w:rsidR="00BC07C7" w:rsidRPr="00BC07C7">
        <w:rPr>
          <w:rFonts w:ascii="Garamond" w:hAnsi="Garamond" w:cs="Garamond"/>
          <w:b/>
          <w:sz w:val="24"/>
          <w:szCs w:val="24"/>
          <w:lang w:val="it-IT"/>
        </w:rPr>
        <w:t>60.112,</w:t>
      </w:r>
      <w:r w:rsidR="009A71E3">
        <w:rPr>
          <w:rFonts w:ascii="Garamond" w:hAnsi="Garamond" w:cs="Garamond"/>
          <w:b/>
          <w:sz w:val="24"/>
          <w:szCs w:val="24"/>
          <w:lang w:val="it-IT"/>
        </w:rPr>
        <w:t>08</w:t>
      </w:r>
      <w:r w:rsidR="009A71E3" w:rsidRPr="00BC07C7">
        <w:rPr>
          <w:rFonts w:ascii="Garamond" w:hAnsi="Garamond" w:cs="Garamond"/>
          <w:b/>
          <w:sz w:val="24"/>
          <w:szCs w:val="24"/>
          <w:lang w:val="it-IT"/>
        </w:rPr>
        <w:t xml:space="preserve"> </w:t>
      </w:r>
      <w:r w:rsidR="00FF6A25" w:rsidRPr="00BC07C7">
        <w:rPr>
          <w:rFonts w:ascii="Garamond" w:hAnsi="Garamond"/>
          <w:sz w:val="24"/>
          <w:szCs w:val="24"/>
          <w:lang w:val="it-IT"/>
        </w:rPr>
        <w:t xml:space="preserve">oltre all’ importo dei contributi per l’attività di ricerca del dottorando pari </w:t>
      </w:r>
      <w:r w:rsidR="00FD1C8E" w:rsidRPr="00BC07C7">
        <w:rPr>
          <w:rFonts w:ascii="Garamond" w:hAnsi="Garamond"/>
          <w:b/>
          <w:sz w:val="24"/>
          <w:szCs w:val="24"/>
          <w:lang w:val="it-IT"/>
        </w:rPr>
        <w:t>€</w:t>
      </w:r>
      <w:r w:rsidR="00FF6A25" w:rsidRPr="00BC07C7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="00BC07C7" w:rsidRPr="00BC07C7">
        <w:rPr>
          <w:rFonts w:ascii="Garamond" w:hAnsi="Garamond"/>
          <w:b/>
          <w:sz w:val="24"/>
          <w:szCs w:val="24"/>
          <w:lang w:val="it-IT"/>
        </w:rPr>
        <w:t>4.872,90</w:t>
      </w:r>
      <w:r w:rsidR="00FF6A25" w:rsidRPr="00BC07C7">
        <w:rPr>
          <w:rFonts w:ascii="Garamond" w:hAnsi="Garamond"/>
          <w:sz w:val="24"/>
          <w:szCs w:val="24"/>
          <w:lang w:val="it-IT"/>
        </w:rPr>
        <w:t>)</w:t>
      </w:r>
      <w:r w:rsidRPr="00BC07C7">
        <w:rPr>
          <w:rFonts w:ascii="Garamond" w:hAnsi="Garamond"/>
          <w:sz w:val="24"/>
          <w:szCs w:val="24"/>
          <w:lang w:val="it-IT"/>
        </w:rPr>
        <w:t xml:space="preserve">, </w:t>
      </w:r>
      <w:r w:rsidRPr="00BC07C7">
        <w:rPr>
          <w:rFonts w:ascii="Garamond" w:hAnsi="Garamond"/>
          <w:b/>
          <w:sz w:val="24"/>
          <w:szCs w:val="24"/>
          <w:lang w:val="it-IT"/>
        </w:rPr>
        <w:t xml:space="preserve">al momento della sottoscrizione di questa convenzione </w:t>
      </w:r>
      <w:r w:rsidRPr="00BC07C7">
        <w:rPr>
          <w:rFonts w:ascii="Garamond" w:hAnsi="Garamond"/>
          <w:sz w:val="24"/>
          <w:szCs w:val="24"/>
          <w:lang w:val="it-IT"/>
        </w:rPr>
        <w:t>(in seguito, “</w:t>
      </w:r>
      <w:r w:rsidRPr="00BC07C7">
        <w:rPr>
          <w:rFonts w:ascii="Garamond" w:hAnsi="Garamond"/>
          <w:b/>
          <w:sz w:val="24"/>
          <w:szCs w:val="24"/>
          <w:lang w:val="it-IT"/>
        </w:rPr>
        <w:t>Convenzione</w:t>
      </w:r>
      <w:r w:rsidRPr="00BC07C7">
        <w:rPr>
          <w:rFonts w:ascii="Garamond" w:hAnsi="Garamond"/>
          <w:sz w:val="24"/>
          <w:szCs w:val="24"/>
          <w:lang w:val="it-IT"/>
        </w:rPr>
        <w:t>”);</w:t>
      </w:r>
    </w:p>
    <w:p w14:paraId="77499931" w14:textId="77777777" w:rsidR="004D07BF" w:rsidRPr="00BC07C7" w:rsidRDefault="004D07BF" w:rsidP="003B0D1A">
      <w:pPr>
        <w:pStyle w:val="Predefinito"/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- eventuali maggiorazioni per automatico adeguamento a variazione delle borse ministeriali e per periodi di formazione all’estero entro 30 (trenta) giorni dal ricevimento delle relative comunicazioni da parte dell’Università.</w:t>
      </w:r>
    </w:p>
    <w:p w14:paraId="5D86F0AC" w14:textId="77777777" w:rsidR="004D07BF" w:rsidRPr="00BC07C7" w:rsidRDefault="004D07BF" w:rsidP="003B0D1A">
      <w:pPr>
        <w:pStyle w:val="Predefinito"/>
        <w:tabs>
          <w:tab w:val="left" w:pos="401"/>
        </w:tabs>
        <w:spacing w:after="0" w:line="240" w:lineRule="auto"/>
        <w:jc w:val="both"/>
        <w:rPr>
          <w:rFonts w:ascii="Garamond" w:hAnsi="Garamond"/>
          <w:color w:val="00B0F0"/>
          <w:sz w:val="24"/>
          <w:szCs w:val="24"/>
          <w:lang w:val="it-IT"/>
        </w:rPr>
      </w:pPr>
      <w:r w:rsidRPr="00BC07C7">
        <w:rPr>
          <w:rFonts w:ascii="Garamond" w:hAnsi="Garamond"/>
          <w:b/>
          <w:i/>
          <w:color w:val="00B0F0"/>
          <w:sz w:val="24"/>
          <w:szCs w:val="24"/>
          <w:lang w:val="it-IT"/>
        </w:rPr>
        <w:t>opzione 2</w:t>
      </w:r>
    </w:p>
    <w:p w14:paraId="670DC8D5" w14:textId="6917F759" w:rsidR="009505D2" w:rsidRPr="00BC07C7" w:rsidRDefault="00F53D9B" w:rsidP="009505D2">
      <w:pPr>
        <w:pStyle w:val="Paragrafoelenco1"/>
        <w:numPr>
          <w:ilvl w:val="0"/>
          <w:numId w:val="6"/>
        </w:numPr>
        <w:tabs>
          <w:tab w:val="left" w:pos="284"/>
          <w:tab w:val="left" w:pos="509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l’importo totale di </w:t>
      </w:r>
      <w:r w:rsidR="00BC07C7" w:rsidRPr="00BC07C7">
        <w:rPr>
          <w:rFonts w:ascii="Garamond" w:hAnsi="Garamond" w:cs="Garamond"/>
          <w:b/>
          <w:sz w:val="24"/>
          <w:szCs w:val="24"/>
          <w:lang w:val="it-IT"/>
        </w:rPr>
        <w:t xml:space="preserve">€ 64.984,98 </w:t>
      </w:r>
      <w:r w:rsidR="00573856" w:rsidRPr="00BC07C7">
        <w:rPr>
          <w:rFonts w:ascii="Garamond" w:hAnsi="Garamond"/>
          <w:sz w:val="24"/>
          <w:szCs w:val="24"/>
          <w:lang w:val="it-IT"/>
        </w:rPr>
        <w:t xml:space="preserve">(importo borsa pari </w:t>
      </w:r>
      <w:r w:rsidR="00BC07C7" w:rsidRPr="00BC07C7">
        <w:rPr>
          <w:rFonts w:ascii="Garamond" w:hAnsi="Garamond" w:cs="Garamond"/>
          <w:b/>
          <w:bCs/>
          <w:sz w:val="24"/>
          <w:szCs w:val="24"/>
          <w:lang w:val="it-IT"/>
        </w:rPr>
        <w:t xml:space="preserve">€ </w:t>
      </w:r>
      <w:r w:rsidR="00BC07C7" w:rsidRPr="00BC07C7">
        <w:rPr>
          <w:rFonts w:ascii="Garamond" w:hAnsi="Garamond" w:cs="Garamond"/>
          <w:b/>
          <w:sz w:val="24"/>
          <w:szCs w:val="24"/>
          <w:lang w:val="it-IT"/>
        </w:rPr>
        <w:t>60.112,</w:t>
      </w:r>
      <w:r w:rsidR="009A71E3">
        <w:rPr>
          <w:rFonts w:ascii="Garamond" w:hAnsi="Garamond" w:cs="Garamond"/>
          <w:b/>
          <w:sz w:val="24"/>
          <w:szCs w:val="24"/>
          <w:lang w:val="it-IT"/>
        </w:rPr>
        <w:t>08</w:t>
      </w:r>
      <w:r w:rsidR="00BC07C7" w:rsidRPr="00BC07C7">
        <w:rPr>
          <w:rFonts w:ascii="Garamond" w:hAnsi="Garamond" w:cs="Garamond"/>
          <w:b/>
          <w:sz w:val="24"/>
          <w:szCs w:val="24"/>
          <w:lang w:val="it-IT"/>
        </w:rPr>
        <w:t xml:space="preserve"> </w:t>
      </w:r>
      <w:r w:rsidR="00573856" w:rsidRPr="00BC07C7">
        <w:rPr>
          <w:rFonts w:ascii="Garamond" w:hAnsi="Garamond"/>
          <w:sz w:val="24"/>
          <w:szCs w:val="24"/>
          <w:lang w:val="it-IT"/>
        </w:rPr>
        <w:t xml:space="preserve">oltre all’ importo dei contributi per l’attività di ricerca del dottorando pari </w:t>
      </w:r>
      <w:r w:rsidR="00FD1C8E" w:rsidRPr="00BC07C7">
        <w:rPr>
          <w:rFonts w:ascii="Garamond" w:hAnsi="Garamond"/>
          <w:b/>
          <w:sz w:val="24"/>
          <w:szCs w:val="24"/>
          <w:lang w:val="it-IT"/>
        </w:rPr>
        <w:t>€</w:t>
      </w:r>
      <w:r w:rsidR="00573856" w:rsidRPr="00BC07C7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="00BC07C7" w:rsidRPr="00BC07C7">
        <w:rPr>
          <w:rFonts w:ascii="Garamond" w:hAnsi="Garamond"/>
          <w:b/>
          <w:sz w:val="24"/>
          <w:szCs w:val="24"/>
          <w:lang w:val="it-IT"/>
        </w:rPr>
        <w:t>4.872,90</w:t>
      </w:r>
      <w:r w:rsidR="00573856" w:rsidRPr="00BC07C7">
        <w:rPr>
          <w:rFonts w:ascii="Garamond" w:hAnsi="Garamond"/>
          <w:sz w:val="24"/>
          <w:szCs w:val="24"/>
          <w:lang w:val="it-IT"/>
        </w:rPr>
        <w:t>)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, </w:t>
      </w:r>
      <w:r w:rsidR="004D07BF" w:rsidRPr="00BC07C7">
        <w:rPr>
          <w:rFonts w:ascii="Garamond" w:hAnsi="Garamond"/>
          <w:b/>
          <w:sz w:val="24"/>
          <w:szCs w:val="24"/>
          <w:lang w:val="it-IT"/>
        </w:rPr>
        <w:t>in quote annuali di importo pari a quelli indicati al comma 1 del presente articolo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. </w:t>
      </w:r>
      <w:r w:rsidR="004D07BF" w:rsidRPr="00BC07C7">
        <w:rPr>
          <w:rFonts w:ascii="Garamond" w:hAnsi="Garamond"/>
          <w:b/>
          <w:sz w:val="24"/>
          <w:szCs w:val="24"/>
          <w:lang w:val="it-IT"/>
        </w:rPr>
        <w:t>La prima quota sarà versata al momento della sottoscrizione della presente convenzione, mentre le restanti quote saranno versate entro il 30 novembre 20</w:t>
      </w:r>
      <w:r w:rsidR="00573856" w:rsidRPr="00BC07C7">
        <w:rPr>
          <w:rFonts w:ascii="Garamond" w:hAnsi="Garamond"/>
          <w:b/>
          <w:sz w:val="24"/>
          <w:szCs w:val="24"/>
          <w:lang w:val="it-IT"/>
        </w:rPr>
        <w:t>2</w:t>
      </w:r>
      <w:r w:rsidR="00FD1C8E" w:rsidRPr="00BC07C7">
        <w:rPr>
          <w:rFonts w:ascii="Garamond" w:hAnsi="Garamond"/>
          <w:b/>
          <w:sz w:val="24"/>
          <w:szCs w:val="24"/>
          <w:lang w:val="it-IT"/>
        </w:rPr>
        <w:t>3</w:t>
      </w:r>
      <w:r w:rsidR="004D07BF" w:rsidRPr="00BC07C7">
        <w:rPr>
          <w:rFonts w:ascii="Garamond" w:hAnsi="Garamond"/>
          <w:b/>
          <w:sz w:val="24"/>
          <w:szCs w:val="24"/>
          <w:lang w:val="it-IT"/>
        </w:rPr>
        <w:t xml:space="preserve"> e il 30 novembre 20</w:t>
      </w:r>
      <w:r w:rsidR="00573856" w:rsidRPr="00BC07C7">
        <w:rPr>
          <w:rFonts w:ascii="Garamond" w:hAnsi="Garamond"/>
          <w:b/>
          <w:sz w:val="24"/>
          <w:szCs w:val="24"/>
          <w:lang w:val="it-IT"/>
        </w:rPr>
        <w:t>2</w:t>
      </w:r>
      <w:r w:rsidR="00FD1C8E" w:rsidRPr="00BC07C7">
        <w:rPr>
          <w:rFonts w:ascii="Garamond" w:hAnsi="Garamond"/>
          <w:b/>
          <w:sz w:val="24"/>
          <w:szCs w:val="24"/>
          <w:lang w:val="it-IT"/>
        </w:rPr>
        <w:t>4</w:t>
      </w:r>
      <w:r w:rsidR="004D07BF" w:rsidRPr="00BC07C7">
        <w:rPr>
          <w:rFonts w:ascii="Garamond" w:hAnsi="Garamond"/>
          <w:sz w:val="24"/>
          <w:szCs w:val="24"/>
          <w:lang w:val="it-IT"/>
        </w:rPr>
        <w:t>. In questo caso il Finanziatore è tenuto a costituire una cauzione mediante fidejussione bancaria o assicurativa irrevocabile a garanzia dell’esatto adempimento degli obblighi assunti nei confronti dell’Università con il presente atto. La cauzione è allegata al presente atto e, su richiesta del finanziatore, sarà progressivamente svincolata, dopo il pagamento di ciascuna quota della somma garantita, in relazione all’importo versato all’Università.</w:t>
      </w:r>
    </w:p>
    <w:p w14:paraId="1BB9C7ED" w14:textId="77777777" w:rsidR="009505D2" w:rsidRPr="00BC07C7" w:rsidRDefault="009505D2" w:rsidP="00BC07C7">
      <w:pPr>
        <w:pStyle w:val="Paragrafoelenco1"/>
        <w:tabs>
          <w:tab w:val="left" w:pos="284"/>
          <w:tab w:val="left" w:pos="509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55F7A44D" w14:textId="41379EBF" w:rsidR="004D07BF" w:rsidRPr="00BC07C7" w:rsidRDefault="004D07BF" w:rsidP="003B0D1A">
      <w:pPr>
        <w:pStyle w:val="Predefinito"/>
        <w:tabs>
          <w:tab w:val="left" w:pos="284"/>
          <w:tab w:val="left" w:pos="509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2.3</w:t>
      </w:r>
      <w:r w:rsidRPr="00BC07C7">
        <w:rPr>
          <w:rFonts w:ascii="Garamond" w:hAnsi="Garamond"/>
          <w:sz w:val="24"/>
          <w:szCs w:val="24"/>
          <w:lang w:val="it-IT"/>
        </w:rPr>
        <w:t xml:space="preserve"> Nel</w:t>
      </w:r>
      <w:r w:rsidRPr="00BC07C7">
        <w:rPr>
          <w:rFonts w:ascii="Garamond" w:hAnsi="Garamond"/>
          <w:spacing w:val="2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caso</w:t>
      </w:r>
      <w:r w:rsidRPr="00BC07C7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in</w:t>
      </w:r>
      <w:r w:rsidRPr="00BC07C7">
        <w:rPr>
          <w:rFonts w:ascii="Garamond" w:hAnsi="Garamond"/>
          <w:spacing w:val="2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cui,</w:t>
      </w:r>
      <w:r w:rsidRPr="00BC07C7">
        <w:rPr>
          <w:rFonts w:ascii="Garamond" w:hAnsi="Garamond"/>
          <w:spacing w:val="2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per</w:t>
      </w:r>
      <w:r w:rsidRPr="00BC07C7">
        <w:rPr>
          <w:rFonts w:ascii="Garamond" w:hAnsi="Garamond"/>
          <w:spacing w:val="28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qualsiasi</w:t>
      </w:r>
      <w:r w:rsidRPr="00BC07C7">
        <w:rPr>
          <w:rFonts w:ascii="Garamond" w:hAnsi="Garamond"/>
          <w:spacing w:val="2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motivo,</w:t>
      </w:r>
      <w:r w:rsidRPr="00BC07C7">
        <w:rPr>
          <w:rFonts w:ascii="Garamond" w:hAnsi="Garamond"/>
          <w:spacing w:val="2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la</w:t>
      </w:r>
      <w:r w:rsidRPr="00BC07C7">
        <w:rPr>
          <w:rFonts w:ascii="Garamond" w:hAnsi="Garamond"/>
          <w:spacing w:val="25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borsa</w:t>
      </w:r>
      <w:r w:rsidRPr="00BC07C7">
        <w:rPr>
          <w:rFonts w:ascii="Garamond" w:hAnsi="Garamond"/>
          <w:spacing w:val="25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finanziata</w:t>
      </w:r>
      <w:r w:rsidRPr="00BC07C7">
        <w:rPr>
          <w:rFonts w:ascii="Garamond" w:hAnsi="Garamond"/>
          <w:spacing w:val="25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non</w:t>
      </w:r>
      <w:r w:rsidRPr="00BC07C7">
        <w:rPr>
          <w:rFonts w:ascii="Garamond" w:hAnsi="Garamond"/>
          <w:spacing w:val="2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venga</w:t>
      </w:r>
      <w:r w:rsidRPr="00BC07C7">
        <w:rPr>
          <w:rFonts w:ascii="Garamond" w:hAnsi="Garamond"/>
          <w:spacing w:val="28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assegnata</w:t>
      </w:r>
      <w:r w:rsidRPr="00BC07C7">
        <w:rPr>
          <w:rFonts w:ascii="Garamond" w:hAnsi="Garamond"/>
          <w:spacing w:val="25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 xml:space="preserve">nell’ambito della graduatoria del concorso di ammissione per il </w:t>
      </w:r>
      <w:r w:rsidR="00573856" w:rsidRPr="00BC07C7">
        <w:rPr>
          <w:rFonts w:ascii="Garamond" w:hAnsi="Garamond"/>
          <w:sz w:val="24"/>
          <w:szCs w:val="24"/>
          <w:lang w:val="it-IT"/>
        </w:rPr>
        <w:t>XXXVII</w:t>
      </w:r>
      <w:r w:rsidR="00FD1C8E" w:rsidRPr="00BC07C7">
        <w:rPr>
          <w:rFonts w:ascii="Garamond" w:hAnsi="Garamond"/>
          <w:sz w:val="24"/>
          <w:szCs w:val="24"/>
          <w:lang w:val="it-IT"/>
        </w:rPr>
        <w:t>I</w:t>
      </w:r>
      <w:r w:rsidR="00573856" w:rsidRPr="00BC07C7">
        <w:rPr>
          <w:rFonts w:ascii="Garamond" w:hAnsi="Garamond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ciclo, l’Università proporrà</w:t>
      </w:r>
      <w:r w:rsidRPr="00BC07C7">
        <w:rPr>
          <w:rFonts w:ascii="Garamond" w:hAnsi="Garamond"/>
          <w:spacing w:val="1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 xml:space="preserve">lo slittamento della stessa al ciclo successivo. </w:t>
      </w:r>
      <w:r w:rsidRPr="00BC07C7">
        <w:rPr>
          <w:rFonts w:ascii="Garamond" w:hAnsi="Garamond"/>
          <w:spacing w:val="-5"/>
          <w:sz w:val="24"/>
          <w:szCs w:val="24"/>
          <w:lang w:val="it-IT"/>
        </w:rPr>
        <w:t xml:space="preserve">Tale </w:t>
      </w:r>
      <w:r w:rsidRPr="00BC07C7">
        <w:rPr>
          <w:rFonts w:ascii="Garamond" w:hAnsi="Garamond"/>
          <w:sz w:val="24"/>
          <w:szCs w:val="24"/>
          <w:lang w:val="it-IT"/>
        </w:rPr>
        <w:t>slittamento sarà formalizzato con</w:t>
      </w:r>
      <w:r w:rsidRPr="00BC07C7">
        <w:rPr>
          <w:rFonts w:ascii="Garamond" w:hAnsi="Garamond"/>
          <w:spacing w:val="23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nuova convenzione</w:t>
      </w:r>
      <w:r w:rsidRPr="00BC07C7">
        <w:rPr>
          <w:rFonts w:ascii="Garamond" w:hAnsi="Garamond"/>
          <w:spacing w:val="35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dietro</w:t>
      </w:r>
      <w:r w:rsidRPr="00BC07C7">
        <w:rPr>
          <w:rFonts w:ascii="Garamond" w:hAnsi="Garamond"/>
          <w:spacing w:val="3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conferma</w:t>
      </w:r>
      <w:r w:rsidRPr="00BC07C7">
        <w:rPr>
          <w:rFonts w:ascii="Garamond" w:hAnsi="Garamond"/>
          <w:spacing w:val="35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del</w:t>
      </w:r>
      <w:r w:rsidRPr="00BC07C7">
        <w:rPr>
          <w:rFonts w:ascii="Garamond" w:hAnsi="Garamond"/>
          <w:spacing w:val="38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Finanziatore.</w:t>
      </w:r>
      <w:r w:rsidRPr="00BC07C7">
        <w:rPr>
          <w:rFonts w:ascii="Garamond" w:hAnsi="Garamond"/>
          <w:spacing w:val="3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Nel</w:t>
      </w:r>
      <w:r w:rsidRPr="00BC07C7">
        <w:rPr>
          <w:rFonts w:ascii="Garamond" w:hAnsi="Garamond"/>
          <w:spacing w:val="3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caso</w:t>
      </w:r>
      <w:r w:rsidRPr="00BC07C7">
        <w:rPr>
          <w:rFonts w:ascii="Garamond" w:hAnsi="Garamond"/>
          <w:spacing w:val="3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in</w:t>
      </w:r>
      <w:r w:rsidRPr="00BC07C7">
        <w:rPr>
          <w:rFonts w:ascii="Garamond" w:hAnsi="Garamond"/>
          <w:spacing w:val="3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cui</w:t>
      </w:r>
      <w:r w:rsidRPr="00BC07C7">
        <w:rPr>
          <w:rFonts w:ascii="Garamond" w:hAnsi="Garamond"/>
          <w:spacing w:val="3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il</w:t>
      </w:r>
      <w:r w:rsidRPr="00BC07C7">
        <w:rPr>
          <w:rFonts w:ascii="Garamond" w:hAnsi="Garamond"/>
          <w:spacing w:val="3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Finanziatore</w:t>
      </w:r>
      <w:r w:rsidRPr="00BC07C7">
        <w:rPr>
          <w:rFonts w:ascii="Garamond" w:hAnsi="Garamond"/>
          <w:spacing w:val="35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non</w:t>
      </w:r>
      <w:r w:rsidRPr="00BC07C7">
        <w:rPr>
          <w:rFonts w:ascii="Garamond" w:hAnsi="Garamond"/>
          <w:spacing w:val="3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intendesse procedere</w:t>
      </w:r>
      <w:r w:rsidRPr="00BC07C7">
        <w:rPr>
          <w:rFonts w:ascii="Garamond" w:hAnsi="Garamond"/>
          <w:spacing w:val="4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allo</w:t>
      </w:r>
      <w:r w:rsidRPr="00BC07C7">
        <w:rPr>
          <w:rFonts w:ascii="Garamond" w:hAnsi="Garamond"/>
          <w:spacing w:val="41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slittamento,</w:t>
      </w:r>
      <w:r w:rsidRPr="00BC07C7">
        <w:rPr>
          <w:rFonts w:ascii="Garamond" w:hAnsi="Garamond"/>
          <w:spacing w:val="41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la</w:t>
      </w:r>
      <w:r w:rsidRPr="00BC07C7">
        <w:rPr>
          <w:rFonts w:ascii="Garamond" w:hAnsi="Garamond"/>
          <w:spacing w:val="4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somma</w:t>
      </w:r>
      <w:r w:rsidRPr="00BC07C7">
        <w:rPr>
          <w:rFonts w:ascii="Garamond" w:hAnsi="Garamond"/>
          <w:spacing w:val="4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versata</w:t>
      </w:r>
      <w:r w:rsidRPr="00BC07C7">
        <w:rPr>
          <w:rFonts w:ascii="Garamond" w:hAnsi="Garamond"/>
          <w:spacing w:val="4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verrà</w:t>
      </w:r>
      <w:r w:rsidRPr="00BC07C7">
        <w:rPr>
          <w:rFonts w:ascii="Garamond" w:hAnsi="Garamond"/>
          <w:spacing w:val="4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restituita</w:t>
      </w:r>
      <w:r w:rsidRPr="00BC07C7">
        <w:rPr>
          <w:rFonts w:ascii="Garamond" w:hAnsi="Garamond"/>
          <w:spacing w:val="4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al</w:t>
      </w:r>
      <w:r w:rsidRPr="00BC07C7">
        <w:rPr>
          <w:rFonts w:ascii="Garamond" w:hAnsi="Garamond"/>
          <w:spacing w:val="41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Finanziatore</w:t>
      </w:r>
      <w:r w:rsidRPr="00BC07C7">
        <w:rPr>
          <w:rFonts w:ascii="Garamond" w:hAnsi="Garamond"/>
          <w:spacing w:val="40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entro</w:t>
      </w:r>
      <w:r w:rsidRPr="00BC07C7">
        <w:rPr>
          <w:rFonts w:ascii="Garamond" w:hAnsi="Garamond"/>
          <w:spacing w:val="41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30</w:t>
      </w:r>
      <w:r w:rsidRPr="00BC07C7">
        <w:rPr>
          <w:rFonts w:ascii="Garamond" w:hAnsi="Garamond"/>
          <w:spacing w:val="41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(trenta) giorni dalla comunicazione del</w:t>
      </w:r>
      <w:r w:rsidRPr="00BC07C7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Finanziatore.</w:t>
      </w:r>
    </w:p>
    <w:p w14:paraId="0DD1E273" w14:textId="77777777" w:rsidR="009505D2" w:rsidRPr="00BC07C7" w:rsidRDefault="009505D2" w:rsidP="003B0D1A">
      <w:pPr>
        <w:pStyle w:val="Predefinito"/>
        <w:tabs>
          <w:tab w:val="left" w:pos="284"/>
          <w:tab w:val="left" w:pos="509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1866FE8F" w14:textId="47E9202E" w:rsidR="004D07BF" w:rsidRPr="00BC07C7" w:rsidRDefault="004D07BF" w:rsidP="003B0D1A">
      <w:pPr>
        <w:pStyle w:val="Paragrafoelenco1"/>
        <w:tabs>
          <w:tab w:val="left" w:pos="284"/>
          <w:tab w:val="left" w:pos="492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2.4</w:t>
      </w:r>
      <w:r w:rsidRPr="00BC07C7">
        <w:rPr>
          <w:rFonts w:ascii="Garamond" w:hAnsi="Garamond"/>
          <w:sz w:val="24"/>
          <w:szCs w:val="24"/>
          <w:lang w:val="it-IT"/>
        </w:rPr>
        <w:t xml:space="preserve"> Qualora</w:t>
      </w:r>
      <w:r w:rsidRPr="00BC07C7">
        <w:rPr>
          <w:rFonts w:ascii="Garamond" w:hAnsi="Garamond"/>
          <w:spacing w:val="1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si</w:t>
      </w:r>
      <w:r w:rsidRPr="00BC07C7">
        <w:rPr>
          <w:rFonts w:ascii="Garamond" w:hAnsi="Garamond"/>
          <w:spacing w:val="1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verifichi</w:t>
      </w:r>
      <w:r w:rsidRPr="00BC07C7">
        <w:rPr>
          <w:rFonts w:ascii="Garamond" w:hAnsi="Garamond"/>
          <w:spacing w:val="1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la</w:t>
      </w:r>
      <w:r w:rsidRPr="00BC07C7">
        <w:rPr>
          <w:rFonts w:ascii="Garamond" w:hAnsi="Garamond"/>
          <w:spacing w:val="1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rinuncia</w:t>
      </w:r>
      <w:r w:rsidRPr="00BC07C7">
        <w:rPr>
          <w:rFonts w:ascii="Garamond" w:hAnsi="Garamond"/>
          <w:spacing w:val="1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al</w:t>
      </w:r>
      <w:r w:rsidRPr="00BC07C7">
        <w:rPr>
          <w:rFonts w:ascii="Garamond" w:hAnsi="Garamond"/>
          <w:spacing w:val="1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godimento</w:t>
      </w:r>
      <w:r w:rsidRPr="00BC07C7">
        <w:rPr>
          <w:rFonts w:ascii="Garamond" w:hAnsi="Garamond"/>
          <w:spacing w:val="1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della</w:t>
      </w:r>
      <w:r w:rsidRPr="00BC07C7">
        <w:rPr>
          <w:rFonts w:ascii="Garamond" w:hAnsi="Garamond"/>
          <w:spacing w:val="1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borsa</w:t>
      </w:r>
      <w:r w:rsidRPr="00BC07C7">
        <w:rPr>
          <w:rFonts w:ascii="Garamond" w:hAnsi="Garamond"/>
          <w:spacing w:val="1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durante</w:t>
      </w:r>
      <w:r w:rsidRPr="00BC07C7">
        <w:rPr>
          <w:rFonts w:ascii="Garamond" w:hAnsi="Garamond"/>
          <w:spacing w:val="1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il</w:t>
      </w:r>
      <w:r w:rsidRPr="00BC07C7">
        <w:rPr>
          <w:rFonts w:ascii="Garamond" w:hAnsi="Garamond"/>
          <w:spacing w:val="1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corso,</w:t>
      </w:r>
      <w:r w:rsidRPr="00BC07C7">
        <w:rPr>
          <w:rFonts w:ascii="Garamond" w:hAnsi="Garamond"/>
          <w:spacing w:val="1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le</w:t>
      </w:r>
      <w:r w:rsidRPr="00BC07C7">
        <w:rPr>
          <w:rFonts w:ascii="Garamond" w:hAnsi="Garamond"/>
          <w:spacing w:val="1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somme</w:t>
      </w:r>
      <w:r w:rsidRPr="00BC07C7">
        <w:rPr>
          <w:rFonts w:ascii="Garamond" w:hAnsi="Garamond"/>
          <w:spacing w:val="1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residue del finanziamento già corrisposto dal Finanziatore saranno allo stesso</w:t>
      </w:r>
      <w:r w:rsidRPr="00BC07C7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restituite.</w:t>
      </w:r>
    </w:p>
    <w:p w14:paraId="55846CB6" w14:textId="77777777" w:rsidR="009505D2" w:rsidRPr="00BC07C7" w:rsidRDefault="009505D2" w:rsidP="003B0D1A">
      <w:pPr>
        <w:pStyle w:val="Paragrafoelenco1"/>
        <w:tabs>
          <w:tab w:val="left" w:pos="284"/>
          <w:tab w:val="left" w:pos="492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2D177FDC" w14:textId="0CA618F4" w:rsidR="00347DBB" w:rsidRPr="00BC07C7" w:rsidRDefault="004D07BF" w:rsidP="003B0D1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BC07C7">
        <w:rPr>
          <w:rFonts w:ascii="Garamond" w:hAnsi="Garamond"/>
          <w:b/>
          <w:bCs/>
        </w:rPr>
        <w:t>2.5</w:t>
      </w:r>
      <w:r w:rsidRPr="00BC07C7">
        <w:rPr>
          <w:rFonts w:ascii="Garamond" w:hAnsi="Garamond"/>
        </w:rPr>
        <w:t xml:space="preserve"> </w:t>
      </w:r>
      <w:r w:rsidR="00347DBB" w:rsidRPr="00BC07C7">
        <w:rPr>
          <w:rFonts w:ascii="Garamond" w:hAnsi="Garamond"/>
        </w:rPr>
        <w:t xml:space="preserve">Il versamento degli importi come sopra determinati dovrà essere effettuato attraverso il sistema denominato </w:t>
      </w:r>
      <w:proofErr w:type="spellStart"/>
      <w:r w:rsidR="00347DBB" w:rsidRPr="00BC07C7">
        <w:rPr>
          <w:rFonts w:ascii="Garamond" w:hAnsi="Garamond"/>
        </w:rPr>
        <w:t>PagoPA</w:t>
      </w:r>
      <w:proofErr w:type="spellEnd"/>
      <w:r w:rsidR="00347DBB" w:rsidRPr="00BC07C7">
        <w:rPr>
          <w:rFonts w:ascii="Garamond" w:hAnsi="Garamond"/>
        </w:rPr>
        <w:t xml:space="preserve"> dell’Università, mediante avviso di pagamento che sarà trasmesso dalla Segreteria amministrativa competente dell'Università. </w:t>
      </w:r>
    </w:p>
    <w:p w14:paraId="485CFBCC" w14:textId="77777777" w:rsidR="009505D2" w:rsidRPr="00BC07C7" w:rsidRDefault="009505D2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</w:p>
    <w:p w14:paraId="3C92E959" w14:textId="534FEAA7" w:rsidR="004D07BF" w:rsidRDefault="004D07BF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Art. 3 - Proprietà dei</w:t>
      </w:r>
      <w:r w:rsidRPr="00BC07C7">
        <w:rPr>
          <w:rFonts w:ascii="Garamond" w:hAnsi="Garamond"/>
          <w:spacing w:val="-16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risultati</w:t>
      </w:r>
      <w:r w:rsidR="00FD1C8E" w:rsidRPr="00BC07C7">
        <w:rPr>
          <w:rFonts w:ascii="Garamond" w:hAnsi="Garamond"/>
          <w:sz w:val="24"/>
          <w:szCs w:val="24"/>
          <w:lang w:val="it-IT"/>
        </w:rPr>
        <w:t xml:space="preserve"> </w:t>
      </w:r>
    </w:p>
    <w:p w14:paraId="3BE9F158" w14:textId="77777777" w:rsidR="00BC07C7" w:rsidRPr="00BC07C7" w:rsidRDefault="00BC07C7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pacing w:val="-3"/>
          <w:sz w:val="24"/>
          <w:szCs w:val="24"/>
          <w:lang w:val="it-IT"/>
        </w:rPr>
      </w:pPr>
    </w:p>
    <w:p w14:paraId="6B0EC4E9" w14:textId="544B6073" w:rsidR="004D07BF" w:rsidRPr="00BC07C7" w:rsidRDefault="00291F75" w:rsidP="003B0D1A">
      <w:pPr>
        <w:pStyle w:val="Paragrafoelenco1"/>
        <w:tabs>
          <w:tab w:val="left" w:pos="497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pacing w:val="-3"/>
          <w:sz w:val="24"/>
          <w:szCs w:val="24"/>
          <w:lang w:val="it-IT"/>
        </w:rPr>
        <w:t>3.1</w:t>
      </w:r>
      <w:r w:rsidR="00F53D9B" w:rsidRPr="00BC07C7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pacing w:val="-3"/>
          <w:sz w:val="24"/>
          <w:szCs w:val="24"/>
          <w:lang w:val="it-IT"/>
        </w:rPr>
        <w:t>Le</w:t>
      </w:r>
      <w:r w:rsidR="004D07BF" w:rsidRPr="00BC07C7">
        <w:rPr>
          <w:rFonts w:ascii="Garamond" w:hAnsi="Garamond"/>
          <w:spacing w:val="17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Parti</w:t>
      </w:r>
      <w:r w:rsidR="004D07BF" w:rsidRPr="00BC07C7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si</w:t>
      </w:r>
      <w:r w:rsidR="004D07BF" w:rsidRPr="00BC07C7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riservano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di volta in volta, </w:t>
      </w:r>
      <w:r w:rsidR="004D07BF" w:rsidRPr="00BC07C7">
        <w:rPr>
          <w:rFonts w:ascii="Garamond" w:hAnsi="Garamond"/>
          <w:sz w:val="24"/>
          <w:szCs w:val="24"/>
          <w:lang w:val="it-IT"/>
        </w:rPr>
        <w:t>con</w:t>
      </w:r>
      <w:r w:rsidR="004D07BF" w:rsidRPr="00BC07C7">
        <w:rPr>
          <w:rFonts w:ascii="Garamond" w:hAnsi="Garamond"/>
          <w:spacing w:val="18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separati</w:t>
      </w:r>
      <w:r w:rsidR="004D07BF" w:rsidRPr="00BC07C7">
        <w:rPr>
          <w:rFonts w:ascii="Garamond" w:hAnsi="Garamond"/>
          <w:spacing w:val="18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atti o nelle comunicazioni di invenzione,</w:t>
      </w:r>
      <w:r w:rsidR="004D07BF" w:rsidRPr="00BC07C7">
        <w:rPr>
          <w:rFonts w:ascii="Garamond" w:hAnsi="Garamond"/>
          <w:spacing w:val="18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di</w:t>
      </w:r>
      <w:r w:rsidR="004D07BF" w:rsidRPr="00BC07C7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definire,</w:t>
      </w:r>
      <w:r w:rsidR="004D07BF" w:rsidRPr="00BC07C7">
        <w:rPr>
          <w:rFonts w:ascii="Garamond" w:hAnsi="Garamond"/>
          <w:spacing w:val="18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con</w:t>
      </w:r>
      <w:r w:rsidR="004D07BF" w:rsidRPr="00BC07C7">
        <w:rPr>
          <w:rFonts w:ascii="Garamond" w:hAnsi="Garamond"/>
          <w:spacing w:val="18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riferimento</w:t>
      </w:r>
      <w:r w:rsidR="004D07BF" w:rsidRPr="00BC07C7">
        <w:rPr>
          <w:rFonts w:ascii="Garamond" w:hAnsi="Garamond"/>
          <w:spacing w:val="18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ad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eventuali</w:t>
      </w:r>
      <w:r w:rsidR="004D07BF" w:rsidRPr="00BC07C7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risultati</w:t>
      </w:r>
      <w:r w:rsidR="004D07BF" w:rsidRPr="00BC07C7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che deriveranno</w:t>
      </w:r>
      <w:r w:rsidR="004D07BF" w:rsidRPr="00BC07C7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dalle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attività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condotte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dalla/dal</w:t>
      </w:r>
      <w:r w:rsidR="00FC118A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Dottoranda/o Borsista</w:t>
      </w:r>
      <w:r w:rsidR="004D07BF" w:rsidRPr="00BC07C7">
        <w:rPr>
          <w:rFonts w:ascii="Garamond" w:hAnsi="Garamond"/>
          <w:sz w:val="24"/>
          <w:szCs w:val="24"/>
          <w:lang w:val="it-IT"/>
        </w:rPr>
        <w:t>,</w:t>
      </w:r>
      <w:r w:rsidR="004D07BF" w:rsidRPr="00BC07C7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le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percentuali</w:t>
      </w:r>
      <w:r w:rsidR="004D07BF" w:rsidRPr="00BC07C7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di</w:t>
      </w:r>
      <w:r w:rsidR="004D07BF" w:rsidRPr="00BC07C7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titolarità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della</w:t>
      </w:r>
      <w:r w:rsidR="004D07BF" w:rsidRPr="00BC07C7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proprietà, garantendo comunque </w:t>
      </w:r>
      <w:r w:rsidR="00FC118A" w:rsidRPr="00BC07C7">
        <w:rPr>
          <w:rFonts w:ascii="Garamond" w:hAnsi="Garamond"/>
          <w:sz w:val="24"/>
          <w:szCs w:val="24"/>
          <w:lang w:val="it-IT"/>
        </w:rPr>
        <w:t>alla/al</w:t>
      </w:r>
      <w:r w:rsidR="00FC118A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Dottoranda/o Borsista</w:t>
      </w:r>
      <w:r w:rsidR="00FC118A" w:rsidRPr="00BC07C7" w:rsidDel="00FC118A">
        <w:rPr>
          <w:rFonts w:ascii="Garamond" w:hAnsi="Garamond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i diritti ad esso spettanti sulla base dei regolamenti interni dell’Università in materia di proprietà dei risultati delle ricerche.</w:t>
      </w:r>
    </w:p>
    <w:p w14:paraId="6AC00FEA" w14:textId="77777777" w:rsidR="009505D2" w:rsidRPr="00BC07C7" w:rsidRDefault="009505D2" w:rsidP="003B0D1A">
      <w:pPr>
        <w:pStyle w:val="Paragrafoelenco1"/>
        <w:tabs>
          <w:tab w:val="left" w:pos="497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30A506B9" w14:textId="4FDBA895" w:rsidR="004D07BF" w:rsidRPr="00BC07C7" w:rsidRDefault="00291F75" w:rsidP="003B0D1A">
      <w:pPr>
        <w:pStyle w:val="Paragrafoelenco1"/>
        <w:tabs>
          <w:tab w:val="left" w:pos="490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3.2</w:t>
      </w:r>
      <w:r w:rsidRPr="00BC07C7">
        <w:rPr>
          <w:rFonts w:ascii="Garamond" w:hAnsi="Garamond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L’Università si impegna a garantire la confidenzialità dei risultati della ricerca per il tempo strettamente necessario per il compimento di eventuali formalità di protezione che richiedano o presuppongano la non pubblicazione degli stessi. È esclusa, in ogni caso, la confidenzialità sull’elaborato finale </w:t>
      </w:r>
      <w:r w:rsidR="00FC118A" w:rsidRPr="00BC07C7">
        <w:rPr>
          <w:rFonts w:ascii="Garamond" w:hAnsi="Garamond"/>
          <w:sz w:val="24"/>
          <w:szCs w:val="24"/>
          <w:lang w:val="it-IT"/>
        </w:rPr>
        <w:t>della/del</w:t>
      </w:r>
      <w:r w:rsidR="00FC118A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Dottoranda/o Borsista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, salvo l’eventuale stralcio o l’eventuale segretazione di parti dell’elaborato stesso che possano contenere informazioni che, per la natura o la finalità, siano destinate a rimanere confidenziali. Tutte le pubblicazioni scientifiche derivanti dall’attività </w:t>
      </w:r>
      <w:r w:rsidR="00FC118A" w:rsidRPr="00BC07C7">
        <w:rPr>
          <w:rFonts w:ascii="Garamond" w:hAnsi="Garamond"/>
          <w:sz w:val="24"/>
          <w:szCs w:val="24"/>
          <w:lang w:val="it-IT"/>
        </w:rPr>
        <w:t>della/del</w:t>
      </w:r>
      <w:r w:rsidR="00FC118A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Dottoranda/o Borsista</w:t>
      </w:r>
      <w:r w:rsidR="004D07BF" w:rsidRPr="00BC07C7">
        <w:rPr>
          <w:rFonts w:ascii="Garamond" w:hAnsi="Garamond"/>
          <w:sz w:val="24"/>
          <w:szCs w:val="24"/>
          <w:lang w:val="it-IT"/>
        </w:rPr>
        <w:t xml:space="preserve"> dovranno contenere un riferimento al Finanziatore. </w:t>
      </w:r>
    </w:p>
    <w:p w14:paraId="38DF2FE6" w14:textId="77777777" w:rsidR="009505D2" w:rsidRPr="00BC07C7" w:rsidRDefault="009505D2" w:rsidP="003B0D1A">
      <w:pPr>
        <w:pStyle w:val="Paragrafoelenco1"/>
        <w:tabs>
          <w:tab w:val="left" w:pos="490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45FFA639" w14:textId="77777777" w:rsidR="004D07BF" w:rsidRPr="00BC07C7" w:rsidRDefault="004D07BF" w:rsidP="003B0D1A">
      <w:pPr>
        <w:pStyle w:val="Corpotesto"/>
        <w:tabs>
          <w:tab w:val="left" w:pos="567"/>
        </w:tabs>
        <w:spacing w:after="0" w:line="240" w:lineRule="auto"/>
        <w:ind w:left="0"/>
        <w:jc w:val="both"/>
        <w:rPr>
          <w:rFonts w:ascii="Garamond" w:hAnsi="Garamond"/>
          <w:b/>
          <w:szCs w:val="24"/>
          <w:lang w:val="it-IT"/>
        </w:rPr>
      </w:pPr>
      <w:r w:rsidRPr="00BC07C7">
        <w:rPr>
          <w:rFonts w:ascii="Garamond" w:hAnsi="Garamond"/>
          <w:b/>
          <w:szCs w:val="24"/>
          <w:lang w:val="it-IT"/>
        </w:rPr>
        <w:lastRenderedPageBreak/>
        <w:t>3.3</w:t>
      </w:r>
      <w:r w:rsidRPr="00BC07C7">
        <w:rPr>
          <w:rFonts w:ascii="Garamond" w:hAnsi="Garamond"/>
          <w:szCs w:val="24"/>
          <w:lang w:val="it-IT"/>
        </w:rPr>
        <w:t>.</w:t>
      </w:r>
      <w:r w:rsidRPr="00BC07C7">
        <w:rPr>
          <w:rFonts w:ascii="Garamond" w:hAnsi="Garamond"/>
          <w:spacing w:val="29"/>
          <w:szCs w:val="24"/>
          <w:lang w:val="it-IT"/>
        </w:rPr>
        <w:t xml:space="preserve"> </w:t>
      </w:r>
      <w:r w:rsidRPr="00BC07C7">
        <w:rPr>
          <w:rFonts w:ascii="Garamond" w:hAnsi="Garamond"/>
          <w:spacing w:val="-3"/>
          <w:szCs w:val="24"/>
          <w:lang w:val="it-IT"/>
        </w:rPr>
        <w:t xml:space="preserve">L’utilizzo di </w:t>
      </w:r>
      <w:r w:rsidRPr="00BC07C7">
        <w:rPr>
          <w:rFonts w:ascii="Garamond" w:hAnsi="Garamond"/>
          <w:szCs w:val="24"/>
          <w:lang w:val="it-IT"/>
        </w:rPr>
        <w:t>eventuali</w:t>
      </w:r>
      <w:r w:rsidRPr="00BC07C7">
        <w:rPr>
          <w:rFonts w:ascii="Garamond" w:hAnsi="Garamond"/>
          <w:spacing w:val="2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invenzioni</w:t>
      </w:r>
      <w:r w:rsidRPr="00BC07C7">
        <w:rPr>
          <w:rFonts w:ascii="Garamond" w:hAnsi="Garamond"/>
          <w:spacing w:val="2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realizzate</w:t>
      </w:r>
      <w:r w:rsidRPr="00BC07C7">
        <w:rPr>
          <w:rFonts w:ascii="Garamond" w:hAnsi="Garamond"/>
          <w:spacing w:val="25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nell'ambito</w:t>
      </w:r>
      <w:r w:rsidRPr="00BC07C7">
        <w:rPr>
          <w:rFonts w:ascii="Garamond" w:hAnsi="Garamond"/>
          <w:spacing w:val="26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delle</w:t>
      </w:r>
      <w:r w:rsidRPr="00BC07C7">
        <w:rPr>
          <w:rFonts w:ascii="Garamond" w:hAnsi="Garamond"/>
          <w:spacing w:val="25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attività</w:t>
      </w:r>
      <w:r w:rsidRPr="00BC07C7">
        <w:rPr>
          <w:rFonts w:ascii="Garamond" w:hAnsi="Garamond"/>
          <w:spacing w:val="25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oggetto</w:t>
      </w:r>
      <w:r w:rsidRPr="00BC07C7">
        <w:rPr>
          <w:rFonts w:ascii="Garamond" w:hAnsi="Garamond"/>
          <w:spacing w:val="26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della</w:t>
      </w:r>
      <w:r w:rsidRPr="00BC07C7">
        <w:rPr>
          <w:rFonts w:ascii="Garamond" w:hAnsi="Garamond"/>
          <w:spacing w:val="25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Convenzione e di cui sia titolare o co-titolare l’Università saranno disciplinate con appositi e separati, nel rispetto delle norme di legge vigenti in materia</w:t>
      </w:r>
      <w:r w:rsidRPr="00BC07C7">
        <w:rPr>
          <w:rFonts w:ascii="Garamond" w:hAnsi="Garamond"/>
          <w:spacing w:val="1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di proprietà intellettuale e delle norme in materia di procedimento amministrativo.</w:t>
      </w:r>
    </w:p>
    <w:p w14:paraId="5E6E9758" w14:textId="77777777" w:rsidR="009505D2" w:rsidRPr="00BC07C7" w:rsidRDefault="009505D2" w:rsidP="003B0D1A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7B98A954" w14:textId="3701E302" w:rsidR="004D07BF" w:rsidRPr="00BC07C7" w:rsidRDefault="004D07BF" w:rsidP="003B0D1A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Art.4 - Tutela della salute, della sicurezza dei lavoratori e riservatezza</w:t>
      </w:r>
    </w:p>
    <w:p w14:paraId="5C795D6C" w14:textId="77777777" w:rsidR="009505D2" w:rsidRPr="00BC07C7" w:rsidRDefault="009505D2" w:rsidP="003B0D1A">
      <w:pPr>
        <w:pStyle w:val="Predefinito"/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2AA4E671" w14:textId="64F8578A" w:rsidR="004D07BF" w:rsidRPr="00BC07C7" w:rsidRDefault="004D07BF" w:rsidP="003B0D1A">
      <w:pPr>
        <w:pStyle w:val="Predefinito"/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4.1</w:t>
      </w:r>
      <w:r w:rsidRPr="00BC07C7">
        <w:rPr>
          <w:rFonts w:ascii="Garamond" w:hAnsi="Garamond"/>
          <w:sz w:val="24"/>
          <w:szCs w:val="24"/>
          <w:lang w:val="it-IT"/>
        </w:rPr>
        <w:t xml:space="preserve"> Ai fini degli adempimenti previsti dal D. Lgs. 81/2008 e </w:t>
      </w:r>
      <w:proofErr w:type="spellStart"/>
      <w:r w:rsidRPr="00BC07C7">
        <w:rPr>
          <w:rFonts w:ascii="Garamond" w:hAnsi="Garamond"/>
          <w:sz w:val="24"/>
          <w:szCs w:val="24"/>
          <w:lang w:val="it-IT"/>
        </w:rPr>
        <w:t>s.m.i</w:t>
      </w:r>
      <w:proofErr w:type="spellEnd"/>
      <w:r w:rsidRPr="00BC07C7">
        <w:rPr>
          <w:rFonts w:ascii="Garamond" w:hAnsi="Garamond"/>
          <w:sz w:val="24"/>
          <w:szCs w:val="24"/>
          <w:lang w:val="it-IT"/>
        </w:rPr>
        <w:t xml:space="preserve">, si conviene che </w:t>
      </w:r>
      <w:r w:rsidR="00FC118A" w:rsidRPr="00BC07C7">
        <w:rPr>
          <w:rFonts w:ascii="Garamond" w:hAnsi="Garamond"/>
          <w:sz w:val="24"/>
          <w:szCs w:val="24"/>
          <w:lang w:val="it-IT"/>
        </w:rPr>
        <w:t>la/il</w:t>
      </w:r>
      <w:r w:rsidR="00FC118A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FC118A" w:rsidRPr="00BC07C7">
        <w:rPr>
          <w:rFonts w:ascii="Garamond" w:hAnsi="Garamond"/>
          <w:sz w:val="24"/>
          <w:szCs w:val="24"/>
          <w:lang w:val="it-IT"/>
        </w:rPr>
        <w:t>Dottoranda/o Borsista</w:t>
      </w:r>
      <w:r w:rsidRPr="00BC07C7">
        <w:rPr>
          <w:rFonts w:ascii="Garamond" w:hAnsi="Garamond"/>
          <w:sz w:val="24"/>
          <w:szCs w:val="24"/>
          <w:lang w:val="it-IT"/>
        </w:rPr>
        <w:t>, durante lo svolgimento dell’attività presso le sedi del Finanziatore, è equiparato al lavoratore ed è quindi tenuto al rispetto degli obblighi previsti dall’art. 20 del citato decreto e dei regolamenti e disposizioni interne in materia di sicurezza e prevenzione definiti della struttura ospitante.</w:t>
      </w:r>
    </w:p>
    <w:p w14:paraId="13293852" w14:textId="2119740F" w:rsidR="004D07BF" w:rsidRPr="00BC07C7" w:rsidRDefault="004D07BF" w:rsidP="003B0D1A">
      <w:pPr>
        <w:pStyle w:val="Predefinito"/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 xml:space="preserve">Il Finanziatore è tenuto ad applicare </w:t>
      </w:r>
      <w:r w:rsidR="006E4854" w:rsidRPr="00BC07C7">
        <w:rPr>
          <w:rFonts w:ascii="Garamond" w:hAnsi="Garamond"/>
          <w:sz w:val="24"/>
          <w:szCs w:val="24"/>
          <w:lang w:val="it-IT"/>
        </w:rPr>
        <w:t>alla/al</w:t>
      </w:r>
      <w:r w:rsidR="006E4854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6E4854" w:rsidRPr="00BC07C7">
        <w:rPr>
          <w:rFonts w:ascii="Garamond" w:hAnsi="Garamond"/>
          <w:sz w:val="24"/>
          <w:szCs w:val="24"/>
          <w:lang w:val="it-IT"/>
        </w:rPr>
        <w:t>Dottoranda/o Borsista</w:t>
      </w:r>
      <w:r w:rsidR="006E4854" w:rsidRPr="00BC07C7" w:rsidDel="006E4854">
        <w:rPr>
          <w:rFonts w:ascii="Garamond" w:hAnsi="Garamond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le misure per la tutela della salute e sicurezza dei lavoratori previste dal D. L.gs n. 81/2008 s.m.i.</w:t>
      </w:r>
    </w:p>
    <w:p w14:paraId="688630A0" w14:textId="77777777" w:rsidR="009505D2" w:rsidRPr="00BC07C7" w:rsidRDefault="009505D2" w:rsidP="003B0D1A">
      <w:pPr>
        <w:pStyle w:val="Predefinito"/>
        <w:spacing w:after="0" w:line="240" w:lineRule="auto"/>
        <w:jc w:val="both"/>
        <w:rPr>
          <w:rFonts w:ascii="Garamond" w:hAnsi="Garamond"/>
          <w:b/>
          <w:spacing w:val="-3"/>
          <w:sz w:val="24"/>
          <w:szCs w:val="24"/>
          <w:lang w:val="it-IT"/>
        </w:rPr>
      </w:pPr>
    </w:p>
    <w:p w14:paraId="2F626F44" w14:textId="5226611F" w:rsidR="004D07BF" w:rsidRPr="00BC07C7" w:rsidRDefault="004D07BF" w:rsidP="003B0D1A">
      <w:pPr>
        <w:pStyle w:val="Predefinito"/>
        <w:tabs>
          <w:tab w:val="left" w:pos="478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pacing w:val="-3"/>
          <w:sz w:val="24"/>
          <w:szCs w:val="24"/>
          <w:lang w:val="it-IT"/>
        </w:rPr>
        <w:t>4.2</w:t>
      </w:r>
      <w:r w:rsidRPr="00BC07C7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="006E4854" w:rsidRPr="00BC07C7">
        <w:rPr>
          <w:rFonts w:ascii="Garamond" w:hAnsi="Garamond"/>
          <w:sz w:val="24"/>
          <w:szCs w:val="24"/>
          <w:lang w:val="it-IT"/>
        </w:rPr>
        <w:t>La/il</w:t>
      </w:r>
      <w:r w:rsidR="006E4854" w:rsidRPr="00BC07C7">
        <w:rPr>
          <w:rFonts w:ascii="Garamond" w:hAnsi="Garamond"/>
          <w:spacing w:val="34"/>
          <w:sz w:val="24"/>
          <w:szCs w:val="24"/>
          <w:lang w:val="it-IT"/>
        </w:rPr>
        <w:t xml:space="preserve"> </w:t>
      </w:r>
      <w:r w:rsidR="006E4854" w:rsidRPr="00BC07C7">
        <w:rPr>
          <w:rFonts w:ascii="Garamond" w:hAnsi="Garamond"/>
          <w:sz w:val="24"/>
          <w:szCs w:val="24"/>
          <w:lang w:val="it-IT"/>
        </w:rPr>
        <w:t>Dottoranda/o Borsista</w:t>
      </w:r>
      <w:r w:rsidR="006E4854" w:rsidRPr="00BC07C7" w:rsidDel="006E4854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è tenuto a mantenere la necessaria</w:t>
      </w:r>
      <w:r w:rsidRPr="00BC07C7">
        <w:rPr>
          <w:rFonts w:ascii="Garamond" w:hAnsi="Garamond"/>
          <w:spacing w:val="3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riservatezza per quanto attiene a dati, informazioni o conoscenze in merito a processi produttivi</w:t>
      </w:r>
      <w:r w:rsidRPr="00BC07C7">
        <w:rPr>
          <w:rFonts w:ascii="Garamond" w:hAnsi="Garamond"/>
          <w:spacing w:val="24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e prodotti, acquisiti durante lo svolgimento dell'attività di</w:t>
      </w:r>
      <w:r w:rsidRPr="00BC07C7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ricerca.</w:t>
      </w:r>
    </w:p>
    <w:p w14:paraId="62892B23" w14:textId="77777777" w:rsidR="009505D2" w:rsidRPr="00BC07C7" w:rsidRDefault="009505D2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</w:p>
    <w:p w14:paraId="6E53567F" w14:textId="0A470B4C" w:rsidR="004D07BF" w:rsidRPr="00BC07C7" w:rsidRDefault="004D07BF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Art. 5 - Trattamento dei dati</w:t>
      </w:r>
      <w:r w:rsidR="00F53D9B" w:rsidRPr="00BC07C7">
        <w:rPr>
          <w:rFonts w:ascii="Garamond" w:hAnsi="Garamond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personali</w:t>
      </w:r>
    </w:p>
    <w:p w14:paraId="543B8415" w14:textId="77777777" w:rsidR="009505D2" w:rsidRPr="00BC07C7" w:rsidRDefault="009505D2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</w:p>
    <w:p w14:paraId="588ED15A" w14:textId="7F044768" w:rsidR="0067021B" w:rsidRPr="00BC07C7" w:rsidRDefault="004D07BF" w:rsidP="003B0D1A">
      <w:pPr>
        <w:pStyle w:val="Predefinito"/>
        <w:tabs>
          <w:tab w:val="left" w:pos="284"/>
          <w:tab w:val="left" w:pos="509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5.1</w:t>
      </w:r>
      <w:r w:rsidRPr="00BC07C7">
        <w:rPr>
          <w:rFonts w:ascii="Garamond" w:hAnsi="Garamond"/>
          <w:sz w:val="24"/>
          <w:szCs w:val="24"/>
          <w:lang w:val="it-IT"/>
        </w:rPr>
        <w:t xml:space="preserve"> </w:t>
      </w:r>
      <w:bookmarkStart w:id="0" w:name="_Hlk76992696"/>
      <w:r w:rsidR="0067021B" w:rsidRPr="00BC07C7">
        <w:rPr>
          <w:rFonts w:ascii="Garamond" w:hAnsi="Garamond"/>
          <w:sz w:val="24"/>
          <w:szCs w:val="24"/>
          <w:lang w:val="it-IT"/>
        </w:rPr>
        <w:t>L’Università è tenuta a mettere in atto misure tecniche ed organizzative adeguate a garantire che il trattamento sia conforme al Regolamento UE 27.04.2016 n. 679 (</w:t>
      </w:r>
      <w:r w:rsidR="0067021B" w:rsidRPr="00BC07C7">
        <w:rPr>
          <w:rFonts w:ascii="Garamond" w:hAnsi="Garamond"/>
          <w:i/>
          <w:sz w:val="24"/>
          <w:szCs w:val="24"/>
          <w:lang w:val="it-IT"/>
        </w:rPr>
        <w:t xml:space="preserve">General Data </w:t>
      </w:r>
      <w:proofErr w:type="spellStart"/>
      <w:r w:rsidR="0067021B" w:rsidRPr="00BC07C7">
        <w:rPr>
          <w:rFonts w:ascii="Garamond" w:hAnsi="Garamond"/>
          <w:i/>
          <w:sz w:val="24"/>
          <w:szCs w:val="24"/>
          <w:lang w:val="it-IT"/>
        </w:rPr>
        <w:t>Protection</w:t>
      </w:r>
      <w:proofErr w:type="spellEnd"/>
      <w:r w:rsidR="0067021B" w:rsidRPr="00BC07C7">
        <w:rPr>
          <w:rFonts w:ascii="Garamond" w:hAnsi="Garamond"/>
          <w:i/>
          <w:sz w:val="24"/>
          <w:szCs w:val="24"/>
          <w:lang w:val="it-IT"/>
        </w:rPr>
        <w:t xml:space="preserve"> </w:t>
      </w:r>
      <w:proofErr w:type="spellStart"/>
      <w:r w:rsidR="0067021B" w:rsidRPr="00BC07C7">
        <w:rPr>
          <w:rFonts w:ascii="Garamond" w:hAnsi="Garamond"/>
          <w:i/>
          <w:sz w:val="24"/>
          <w:szCs w:val="24"/>
          <w:lang w:val="it-IT"/>
        </w:rPr>
        <w:t>Regulation</w:t>
      </w:r>
      <w:proofErr w:type="spellEnd"/>
      <w:r w:rsidR="0067021B" w:rsidRPr="00BC07C7">
        <w:rPr>
          <w:rFonts w:ascii="Garamond" w:hAnsi="Garamond"/>
          <w:sz w:val="24"/>
          <w:szCs w:val="24"/>
          <w:lang w:val="it-IT"/>
        </w:rPr>
        <w:t>, a seguire: GDPR), verificando ed aggiornando periodicamente le politiche di protezione dei dati ai sensi del GDPR, artt. 24-25; è, comunque, soggetta a tutti gli obblighi propri dei titolari del trattamento, in particolare quello del rilascio agli interessati di apposita informativa ai sensi del GDPR, art. 13-14</w:t>
      </w:r>
      <w:bookmarkEnd w:id="0"/>
      <w:r w:rsidR="0067021B" w:rsidRPr="00BC07C7">
        <w:rPr>
          <w:rFonts w:ascii="Garamond" w:hAnsi="Garamond"/>
          <w:sz w:val="24"/>
          <w:szCs w:val="24"/>
          <w:lang w:val="it-IT"/>
        </w:rPr>
        <w:t xml:space="preserve">. </w:t>
      </w:r>
    </w:p>
    <w:p w14:paraId="62346674" w14:textId="77777777" w:rsidR="009505D2" w:rsidRPr="00BC07C7" w:rsidRDefault="009505D2" w:rsidP="003B0D1A">
      <w:pPr>
        <w:pStyle w:val="Predefinito"/>
        <w:tabs>
          <w:tab w:val="left" w:pos="284"/>
          <w:tab w:val="left" w:pos="509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0532BC4B" w14:textId="7A024F12" w:rsidR="004D07BF" w:rsidRPr="00BC07C7" w:rsidRDefault="0067021B" w:rsidP="003B0D1A">
      <w:pPr>
        <w:pStyle w:val="Predefinito"/>
        <w:tabs>
          <w:tab w:val="left" w:pos="284"/>
          <w:tab w:val="left" w:pos="509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b/>
          <w:bCs/>
          <w:sz w:val="24"/>
          <w:szCs w:val="24"/>
          <w:lang w:val="it-IT"/>
        </w:rPr>
        <w:t>5.2</w:t>
      </w:r>
      <w:r w:rsidRPr="00BC07C7">
        <w:rPr>
          <w:rFonts w:ascii="Garamond" w:hAnsi="Garamond"/>
          <w:sz w:val="24"/>
          <w:szCs w:val="24"/>
          <w:lang w:val="it-IT"/>
        </w:rPr>
        <w:t xml:space="preserve"> </w:t>
      </w:r>
      <w:bookmarkStart w:id="1" w:name="_Hlk76992721"/>
      <w:r w:rsidRPr="00BC07C7">
        <w:rPr>
          <w:rFonts w:ascii="Garamond" w:hAnsi="Garamond"/>
          <w:sz w:val="24"/>
          <w:szCs w:val="24"/>
          <w:lang w:val="it-IT"/>
        </w:rPr>
        <w:t xml:space="preserve">Titolari autonomi del trattamento dei dati sono il </w:t>
      </w:r>
      <w:bookmarkStart w:id="2" w:name="_Hlk75780659"/>
      <w:r w:rsidRPr="00BC07C7">
        <w:rPr>
          <w:rFonts w:ascii="Garamond" w:hAnsi="Garamond"/>
          <w:sz w:val="24"/>
          <w:szCs w:val="24"/>
          <w:lang w:val="it-IT"/>
        </w:rPr>
        <w:t xml:space="preserve">Responsabile Protezione Dati (RPD o </w:t>
      </w:r>
      <w:r w:rsidRPr="00BC07C7">
        <w:rPr>
          <w:rFonts w:ascii="Garamond" w:hAnsi="Garamond"/>
          <w:i/>
          <w:iCs/>
          <w:sz w:val="24"/>
          <w:szCs w:val="24"/>
          <w:lang w:val="it-IT"/>
        </w:rPr>
        <w:t xml:space="preserve">Data </w:t>
      </w:r>
      <w:proofErr w:type="spellStart"/>
      <w:r w:rsidRPr="00BC07C7">
        <w:rPr>
          <w:rFonts w:ascii="Garamond" w:hAnsi="Garamond"/>
          <w:i/>
          <w:iCs/>
          <w:sz w:val="24"/>
          <w:szCs w:val="24"/>
          <w:lang w:val="it-IT"/>
        </w:rPr>
        <w:t>Protection</w:t>
      </w:r>
      <w:proofErr w:type="spellEnd"/>
      <w:r w:rsidRPr="00BC07C7">
        <w:rPr>
          <w:rFonts w:ascii="Garamond" w:hAnsi="Garamond"/>
          <w:i/>
          <w:iCs/>
          <w:sz w:val="24"/>
          <w:szCs w:val="24"/>
          <w:lang w:val="it-IT"/>
        </w:rPr>
        <w:t xml:space="preserve"> </w:t>
      </w:r>
      <w:proofErr w:type="spellStart"/>
      <w:r w:rsidRPr="00BC07C7">
        <w:rPr>
          <w:rFonts w:ascii="Garamond" w:hAnsi="Garamond"/>
          <w:i/>
          <w:iCs/>
          <w:sz w:val="24"/>
          <w:szCs w:val="24"/>
          <w:lang w:val="it-IT"/>
        </w:rPr>
        <w:t>Officer</w:t>
      </w:r>
      <w:proofErr w:type="spellEnd"/>
      <w:r w:rsidRPr="00BC07C7">
        <w:rPr>
          <w:rFonts w:ascii="Garamond" w:hAnsi="Garamond"/>
          <w:sz w:val="24"/>
          <w:szCs w:val="24"/>
          <w:lang w:val="it-IT"/>
        </w:rPr>
        <w:t xml:space="preserve"> - DPO) </w:t>
      </w:r>
      <w:bookmarkEnd w:id="2"/>
      <w:r w:rsidRPr="00BC07C7">
        <w:rPr>
          <w:rFonts w:ascii="Garamond" w:hAnsi="Garamond"/>
          <w:sz w:val="24"/>
          <w:szCs w:val="24"/>
          <w:lang w:val="it-IT"/>
        </w:rPr>
        <w:t xml:space="preserve">tempo per tempo nominato per i Finanziatori e, per l’Università il DPO previsto per quest’ultima dal Legale Rappresentante, secondo quanto indicato </w:t>
      </w:r>
      <w:hyperlink r:id="rId7" w:history="1">
        <w:r w:rsidRPr="00BC07C7">
          <w:rPr>
            <w:rFonts w:ascii="Garamond" w:hAnsi="Garamond"/>
            <w:sz w:val="24"/>
            <w:szCs w:val="24"/>
            <w:lang w:val="it-IT"/>
          </w:rPr>
          <w:t>https://www.unibs.it/privacy</w:t>
        </w:r>
      </w:hyperlink>
      <w:bookmarkEnd w:id="1"/>
      <w:r w:rsidR="004D07BF" w:rsidRPr="00BC07C7">
        <w:rPr>
          <w:rFonts w:ascii="Garamond" w:hAnsi="Garamond"/>
          <w:sz w:val="24"/>
          <w:szCs w:val="24"/>
          <w:lang w:val="it-IT"/>
        </w:rPr>
        <w:t>.</w:t>
      </w:r>
    </w:p>
    <w:p w14:paraId="08E21384" w14:textId="77777777" w:rsidR="009505D2" w:rsidRPr="00BC07C7" w:rsidRDefault="009505D2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</w:p>
    <w:p w14:paraId="066E3442" w14:textId="64D635FD" w:rsidR="004D07BF" w:rsidRPr="00BC07C7" w:rsidRDefault="004D07BF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Art. 6 –</w:t>
      </w:r>
      <w:r w:rsidRPr="00BC07C7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Durata</w:t>
      </w:r>
    </w:p>
    <w:p w14:paraId="49C9FC05" w14:textId="77777777" w:rsidR="009505D2" w:rsidRPr="00BC07C7" w:rsidRDefault="009505D2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pacing w:val="-3"/>
          <w:sz w:val="24"/>
          <w:szCs w:val="24"/>
          <w:lang w:val="it-IT"/>
        </w:rPr>
      </w:pPr>
    </w:p>
    <w:p w14:paraId="4CD7857E" w14:textId="4B83E279" w:rsidR="004D07BF" w:rsidRPr="00BC07C7" w:rsidRDefault="004D07BF" w:rsidP="003B0D1A">
      <w:pPr>
        <w:pStyle w:val="Paragrafoelenco1"/>
        <w:numPr>
          <w:ilvl w:val="1"/>
          <w:numId w:val="9"/>
        </w:numPr>
        <w:tabs>
          <w:tab w:val="clear" w:pos="720"/>
          <w:tab w:val="left" w:pos="426"/>
          <w:tab w:val="left" w:pos="476"/>
        </w:tabs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La Convenzione ha efficacia dalla data di stipula.</w:t>
      </w:r>
    </w:p>
    <w:p w14:paraId="1D940C22" w14:textId="77777777" w:rsidR="009505D2" w:rsidRPr="00BC07C7" w:rsidRDefault="009505D2" w:rsidP="00BC07C7">
      <w:pPr>
        <w:pStyle w:val="Paragrafoelenco1"/>
        <w:tabs>
          <w:tab w:val="clear" w:pos="720"/>
          <w:tab w:val="left" w:pos="426"/>
          <w:tab w:val="left" w:pos="476"/>
        </w:tabs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val="it-IT"/>
        </w:rPr>
      </w:pPr>
    </w:p>
    <w:p w14:paraId="0329117D" w14:textId="77777777" w:rsidR="004D07BF" w:rsidRPr="00BC07C7" w:rsidRDefault="00F53D9B" w:rsidP="003B0D1A">
      <w:pPr>
        <w:pStyle w:val="Paragrafoelenco1"/>
        <w:tabs>
          <w:tab w:val="left" w:pos="504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lang w:val="it-IT"/>
        </w:rPr>
      </w:pPr>
      <w:r w:rsidRPr="00BC07C7">
        <w:rPr>
          <w:rFonts w:ascii="Garamond" w:hAnsi="Garamond"/>
          <w:b/>
          <w:sz w:val="24"/>
          <w:szCs w:val="24"/>
          <w:lang w:val="it-IT"/>
        </w:rPr>
        <w:t>6.2</w:t>
      </w:r>
      <w:r w:rsidRPr="00BC07C7">
        <w:rPr>
          <w:rFonts w:ascii="Garamond" w:hAnsi="Garamond"/>
          <w:sz w:val="2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 w:val="24"/>
          <w:szCs w:val="24"/>
          <w:lang w:val="it-IT"/>
        </w:rPr>
        <w:t>La Convenzione ha la durata di tre anni accademici corrispondenti alla durata del corso e comunque terminerà contestualmente con il termine della borsa di dottorato per la quale la Convenzione è stata stipulata.</w:t>
      </w:r>
    </w:p>
    <w:p w14:paraId="2746C1C3" w14:textId="77777777" w:rsidR="009505D2" w:rsidRPr="00BC07C7" w:rsidRDefault="009505D2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</w:p>
    <w:p w14:paraId="59908C4D" w14:textId="7B8137CE" w:rsidR="004D07BF" w:rsidRPr="00BC07C7" w:rsidRDefault="004D07BF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Art. 7 –</w:t>
      </w:r>
      <w:r w:rsidRPr="00BC07C7">
        <w:rPr>
          <w:rFonts w:ascii="Garamond" w:hAnsi="Garamond"/>
          <w:spacing w:val="-13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Controversie</w:t>
      </w:r>
    </w:p>
    <w:p w14:paraId="3B3BADA4" w14:textId="77777777" w:rsidR="009505D2" w:rsidRPr="00BC07C7" w:rsidRDefault="009505D2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</w:p>
    <w:p w14:paraId="1963400B" w14:textId="53A240ED" w:rsidR="004D07BF" w:rsidRPr="00BC07C7" w:rsidRDefault="004D07BF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  <w:r w:rsidRPr="00BC07C7">
        <w:rPr>
          <w:rFonts w:ascii="Garamond" w:hAnsi="Garamond"/>
          <w:b/>
          <w:szCs w:val="24"/>
          <w:lang w:val="it-IT"/>
        </w:rPr>
        <w:t>7.1</w:t>
      </w:r>
      <w:r w:rsidRPr="00BC07C7">
        <w:rPr>
          <w:rFonts w:ascii="Garamond" w:hAnsi="Garamond"/>
          <w:b/>
          <w:spacing w:val="26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Le</w:t>
      </w:r>
      <w:r w:rsidRPr="00BC07C7">
        <w:rPr>
          <w:rFonts w:ascii="Garamond" w:hAnsi="Garamond"/>
          <w:spacing w:val="23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Parti</w:t>
      </w:r>
      <w:r w:rsidRPr="00BC07C7">
        <w:rPr>
          <w:rFonts w:ascii="Garamond" w:hAnsi="Garamond"/>
          <w:spacing w:val="24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si</w:t>
      </w:r>
      <w:r w:rsidRPr="00BC07C7">
        <w:rPr>
          <w:rFonts w:ascii="Garamond" w:hAnsi="Garamond"/>
          <w:spacing w:val="24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impegnano</w:t>
      </w:r>
      <w:r w:rsidRPr="00BC07C7">
        <w:rPr>
          <w:rFonts w:ascii="Garamond" w:hAnsi="Garamond"/>
          <w:spacing w:val="24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a</w:t>
      </w:r>
      <w:r w:rsidRPr="00BC07C7">
        <w:rPr>
          <w:rFonts w:ascii="Garamond" w:hAnsi="Garamond"/>
          <w:spacing w:val="23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risolvere</w:t>
      </w:r>
      <w:r w:rsidRPr="00BC07C7">
        <w:rPr>
          <w:rFonts w:ascii="Garamond" w:hAnsi="Garamond"/>
          <w:spacing w:val="25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amichevolmente</w:t>
      </w:r>
      <w:r w:rsidRPr="00BC07C7">
        <w:rPr>
          <w:rFonts w:ascii="Garamond" w:hAnsi="Garamond"/>
          <w:spacing w:val="23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tra</w:t>
      </w:r>
      <w:r w:rsidRPr="00BC07C7">
        <w:rPr>
          <w:rFonts w:ascii="Garamond" w:hAnsi="Garamond"/>
          <w:spacing w:val="23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loro</w:t>
      </w:r>
      <w:r w:rsidRPr="00BC07C7">
        <w:rPr>
          <w:rFonts w:ascii="Garamond" w:hAnsi="Garamond"/>
          <w:spacing w:val="24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eventuali</w:t>
      </w:r>
      <w:r w:rsidRPr="00BC07C7">
        <w:rPr>
          <w:rFonts w:ascii="Garamond" w:hAnsi="Garamond"/>
          <w:spacing w:val="2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controversie</w:t>
      </w:r>
      <w:r w:rsidRPr="00BC07C7">
        <w:rPr>
          <w:rFonts w:ascii="Garamond" w:hAnsi="Garamond"/>
          <w:spacing w:val="25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derivanti dalla Convenzione.</w:t>
      </w:r>
    </w:p>
    <w:p w14:paraId="12A1B65E" w14:textId="77777777" w:rsidR="009505D2" w:rsidRPr="00BC07C7" w:rsidRDefault="009505D2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</w:p>
    <w:p w14:paraId="0F9C96DA" w14:textId="77777777" w:rsidR="004D07BF" w:rsidRPr="00BC07C7" w:rsidRDefault="00291F75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  <w:r w:rsidRPr="00BC07C7">
        <w:rPr>
          <w:rFonts w:ascii="Garamond" w:hAnsi="Garamond"/>
          <w:b/>
          <w:szCs w:val="24"/>
          <w:lang w:val="it-IT"/>
        </w:rPr>
        <w:t>7.2</w:t>
      </w:r>
      <w:r w:rsidRPr="00BC07C7">
        <w:rPr>
          <w:rFonts w:ascii="Garamond" w:hAnsi="Garamond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Per qualsiasi controversia che dovesse insorgere tra le Parti in ordine</w:t>
      </w:r>
      <w:r w:rsidR="004D07BF" w:rsidRPr="00BC07C7">
        <w:rPr>
          <w:rFonts w:ascii="Garamond" w:hAnsi="Garamond"/>
          <w:spacing w:val="22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alla validità, all’interpretazione, all’esecuzione</w:t>
      </w:r>
      <w:r w:rsidR="004D07BF" w:rsidRPr="00BC07C7">
        <w:rPr>
          <w:rFonts w:ascii="Garamond" w:hAnsi="Garamond"/>
          <w:spacing w:val="35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o alla</w:t>
      </w:r>
      <w:r w:rsidR="004D07BF" w:rsidRPr="00BC07C7">
        <w:rPr>
          <w:rFonts w:ascii="Garamond" w:hAnsi="Garamond"/>
          <w:spacing w:val="35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risoluzione</w:t>
      </w:r>
      <w:r w:rsidR="004D07BF" w:rsidRPr="00BC07C7">
        <w:rPr>
          <w:rFonts w:ascii="Garamond" w:hAnsi="Garamond"/>
          <w:spacing w:val="33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della</w:t>
      </w:r>
      <w:r w:rsidR="004D07BF" w:rsidRPr="00BC07C7">
        <w:rPr>
          <w:rFonts w:ascii="Garamond" w:hAnsi="Garamond"/>
          <w:spacing w:val="35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Convenzione</w:t>
      </w:r>
      <w:r w:rsidR="004D07BF" w:rsidRPr="00BC07C7">
        <w:rPr>
          <w:rFonts w:ascii="Garamond" w:hAnsi="Garamond"/>
          <w:spacing w:val="35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sarà</w:t>
      </w:r>
      <w:r w:rsidR="004D07BF" w:rsidRPr="00BC07C7">
        <w:rPr>
          <w:rFonts w:ascii="Garamond" w:hAnsi="Garamond"/>
          <w:spacing w:val="35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competente</w:t>
      </w:r>
      <w:r w:rsidR="004D07BF" w:rsidRPr="00BC07C7">
        <w:rPr>
          <w:rFonts w:ascii="Garamond" w:hAnsi="Garamond"/>
          <w:spacing w:val="35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in</w:t>
      </w:r>
      <w:r w:rsidR="004D07BF" w:rsidRPr="00BC07C7">
        <w:rPr>
          <w:rFonts w:ascii="Garamond" w:hAnsi="Garamond"/>
          <w:spacing w:val="36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via</w:t>
      </w:r>
      <w:r w:rsidR="004D07BF" w:rsidRPr="00BC07C7">
        <w:rPr>
          <w:rFonts w:ascii="Garamond" w:hAnsi="Garamond"/>
          <w:spacing w:val="35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esclusiva</w:t>
      </w:r>
      <w:r w:rsidR="004D07BF" w:rsidRPr="00BC07C7">
        <w:rPr>
          <w:rFonts w:ascii="Garamond" w:hAnsi="Garamond"/>
          <w:spacing w:val="12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il</w:t>
      </w:r>
      <w:r w:rsidR="004D07BF" w:rsidRPr="00BC07C7">
        <w:rPr>
          <w:rFonts w:ascii="Garamond" w:hAnsi="Garamond"/>
          <w:spacing w:val="34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foro</w:t>
      </w:r>
      <w:r w:rsidR="004D07BF" w:rsidRPr="00BC07C7">
        <w:rPr>
          <w:rFonts w:ascii="Garamond" w:hAnsi="Garamond"/>
          <w:spacing w:val="36"/>
          <w:szCs w:val="24"/>
          <w:lang w:val="it-IT"/>
        </w:rPr>
        <w:t xml:space="preserve"> </w:t>
      </w:r>
      <w:r w:rsidR="004D07BF" w:rsidRPr="00BC07C7">
        <w:rPr>
          <w:rFonts w:ascii="Garamond" w:hAnsi="Garamond"/>
          <w:szCs w:val="24"/>
          <w:lang w:val="it-IT"/>
        </w:rPr>
        <w:t>di Brescia.</w:t>
      </w:r>
    </w:p>
    <w:p w14:paraId="604D122A" w14:textId="77777777" w:rsidR="009505D2" w:rsidRPr="00BC07C7" w:rsidRDefault="009505D2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</w:p>
    <w:p w14:paraId="0553ED29" w14:textId="16E813D2" w:rsidR="004D07BF" w:rsidRPr="00BC07C7" w:rsidRDefault="004D07BF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Art. 8 –</w:t>
      </w:r>
      <w:r w:rsidRPr="00BC07C7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="006E4854" w:rsidRPr="00BC07C7">
        <w:rPr>
          <w:rFonts w:ascii="Garamond" w:hAnsi="Garamond"/>
          <w:sz w:val="24"/>
          <w:szCs w:val="24"/>
          <w:lang w:val="it-IT"/>
        </w:rPr>
        <w:t>Bollo e Registrazione</w:t>
      </w:r>
    </w:p>
    <w:p w14:paraId="2C215C8B" w14:textId="77777777" w:rsidR="009505D2" w:rsidRPr="00BC07C7" w:rsidRDefault="009505D2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pacing w:val="-3"/>
          <w:sz w:val="24"/>
          <w:szCs w:val="24"/>
          <w:lang w:val="it-IT"/>
        </w:rPr>
      </w:pPr>
    </w:p>
    <w:p w14:paraId="7FBDE7B3" w14:textId="2F7A48D9" w:rsidR="004D07BF" w:rsidRPr="00BC07C7" w:rsidRDefault="006E4854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pacing w:val="-3"/>
          <w:szCs w:val="24"/>
          <w:lang w:val="it-IT"/>
        </w:rPr>
      </w:pPr>
      <w:r w:rsidRPr="00BC07C7">
        <w:rPr>
          <w:rFonts w:ascii="Garamond" w:hAnsi="Garamond"/>
          <w:szCs w:val="24"/>
          <w:lang w:val="it-IT"/>
        </w:rPr>
        <w:t>La Convenzione è</w:t>
      </w:r>
      <w:r w:rsidRPr="00BC07C7">
        <w:rPr>
          <w:rFonts w:ascii="Garamond" w:hAnsi="Garamond"/>
          <w:spacing w:val="38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soggetta</w:t>
      </w:r>
      <w:r w:rsidRPr="00BC07C7">
        <w:rPr>
          <w:rFonts w:ascii="Garamond" w:hAnsi="Garamond"/>
          <w:spacing w:val="38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a</w:t>
      </w:r>
      <w:r w:rsidRPr="00BC07C7">
        <w:rPr>
          <w:rFonts w:ascii="Garamond" w:hAnsi="Garamond"/>
          <w:spacing w:val="38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registrazione</w:t>
      </w:r>
      <w:r w:rsidRPr="00BC07C7">
        <w:rPr>
          <w:rFonts w:ascii="Garamond" w:hAnsi="Garamond"/>
          <w:spacing w:val="38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solo</w:t>
      </w:r>
      <w:r w:rsidRPr="00BC07C7">
        <w:rPr>
          <w:rFonts w:ascii="Garamond" w:hAnsi="Garamond"/>
          <w:spacing w:val="38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in</w:t>
      </w:r>
      <w:r w:rsidRPr="00BC07C7">
        <w:rPr>
          <w:rFonts w:ascii="Garamond" w:hAnsi="Garamond"/>
          <w:spacing w:val="37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 xml:space="preserve">caso d’uso ai sensi dell’art. 5, primo comma, </w:t>
      </w:r>
      <w:r w:rsidRPr="00BC07C7">
        <w:rPr>
          <w:rFonts w:ascii="Garamond" w:hAnsi="Garamond"/>
          <w:spacing w:val="-5"/>
          <w:szCs w:val="24"/>
          <w:lang w:val="it-IT"/>
        </w:rPr>
        <w:t xml:space="preserve">D.P.R. </w:t>
      </w:r>
      <w:r w:rsidRPr="00BC07C7">
        <w:rPr>
          <w:rFonts w:ascii="Garamond" w:hAnsi="Garamond"/>
          <w:szCs w:val="24"/>
          <w:lang w:val="it-IT"/>
        </w:rPr>
        <w:t xml:space="preserve">26.4.1986, n. 131 ed dell’art. 4, </w:t>
      </w:r>
      <w:r w:rsidRPr="00BC07C7">
        <w:rPr>
          <w:rFonts w:ascii="Garamond" w:hAnsi="Garamond"/>
          <w:spacing w:val="-4"/>
          <w:szCs w:val="24"/>
          <w:lang w:val="it-IT"/>
        </w:rPr>
        <w:t xml:space="preserve">Tariffa </w:t>
      </w:r>
      <w:r w:rsidRPr="00BC07C7">
        <w:rPr>
          <w:rFonts w:ascii="Garamond" w:hAnsi="Garamond"/>
          <w:szCs w:val="24"/>
          <w:lang w:val="it-IT"/>
        </w:rPr>
        <w:t>Parte</w:t>
      </w:r>
      <w:r w:rsidRPr="00BC07C7">
        <w:rPr>
          <w:rFonts w:ascii="Garamond" w:hAnsi="Garamond"/>
          <w:spacing w:val="19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Seconda allegata al medesimo decreto. Tutte le relative spese sono a carico della parte che richiede</w:t>
      </w:r>
      <w:r w:rsidRPr="00BC07C7">
        <w:rPr>
          <w:rFonts w:ascii="Garamond" w:hAnsi="Garamond"/>
          <w:spacing w:val="33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 xml:space="preserve">la registrazione, con il pagamento dell’imposta in misura fissa. </w:t>
      </w:r>
      <w:r w:rsidRPr="00BC07C7">
        <w:rPr>
          <w:rFonts w:ascii="Garamond" w:hAnsi="Garamond"/>
          <w:spacing w:val="-3"/>
          <w:szCs w:val="24"/>
          <w:lang w:val="it-IT"/>
        </w:rPr>
        <w:t xml:space="preserve">La convenzione è inoltre soggetto all’imposta di bollo fin dall’origine, ai sensi del D.P.R. 26 ottobre 1972, n. 642 – Allegato A – Tariffa parte I – articolo 2. Il pagamento dell’imposta complessiva è assolto in maniera virtuale </w:t>
      </w:r>
      <w:r w:rsidRPr="00BC07C7">
        <w:rPr>
          <w:rFonts w:ascii="Garamond" w:hAnsi="Garamond"/>
          <w:spacing w:val="-3"/>
          <w:szCs w:val="24"/>
          <w:lang w:val="it-IT"/>
        </w:rPr>
        <w:lastRenderedPageBreak/>
        <w:t>dall’Università degli Studi di Brescia, autorizzazione dell’Agenzia delle Entrate n. 3237 del 12.01.2017. Il Finanziatore si impegna a corrispondere all’Università, dopo la sottoscrizione del presente contratto, un importo pari alla metà dell’imposta dovuta</w:t>
      </w:r>
      <w:r w:rsidRPr="00BC07C7">
        <w:rPr>
          <w:rFonts w:ascii="Garamond" w:hAnsi="Garamond"/>
          <w:i/>
          <w:iCs/>
          <w:spacing w:val="-3"/>
          <w:szCs w:val="24"/>
          <w:lang w:val="it-IT"/>
        </w:rPr>
        <w:t>.</w:t>
      </w:r>
      <w:r w:rsidRPr="00BC07C7">
        <w:rPr>
          <w:rFonts w:ascii="Garamond" w:hAnsi="Garamond"/>
          <w:spacing w:val="-3"/>
          <w:szCs w:val="24"/>
          <w:lang w:val="it-IT"/>
        </w:rPr>
        <w:t xml:space="preserve"> </w:t>
      </w:r>
    </w:p>
    <w:p w14:paraId="01497E82" w14:textId="77777777" w:rsidR="008F35F0" w:rsidRPr="00BC07C7" w:rsidRDefault="008F35F0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</w:p>
    <w:p w14:paraId="336ECBDE" w14:textId="65DADE4F" w:rsidR="004D07BF" w:rsidRPr="00BC07C7" w:rsidRDefault="004D07BF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  <w:r w:rsidRPr="00BC07C7">
        <w:rPr>
          <w:rFonts w:ascii="Garamond" w:hAnsi="Garamond"/>
          <w:sz w:val="24"/>
          <w:szCs w:val="24"/>
          <w:lang w:val="it-IT"/>
        </w:rPr>
        <w:t>Art. 9 - Norme</w:t>
      </w:r>
      <w:r w:rsidRPr="00BC07C7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BC07C7">
        <w:rPr>
          <w:rFonts w:ascii="Garamond" w:hAnsi="Garamond"/>
          <w:sz w:val="24"/>
          <w:szCs w:val="24"/>
          <w:lang w:val="it-IT"/>
        </w:rPr>
        <w:t>finali</w:t>
      </w:r>
    </w:p>
    <w:p w14:paraId="188F5F3C" w14:textId="77777777" w:rsidR="009505D2" w:rsidRPr="00BC07C7" w:rsidRDefault="009505D2" w:rsidP="003B0D1A">
      <w:pPr>
        <w:pStyle w:val="Intestazione1"/>
        <w:spacing w:after="0" w:line="240" w:lineRule="auto"/>
        <w:ind w:left="0"/>
        <w:jc w:val="center"/>
        <w:rPr>
          <w:rFonts w:ascii="Garamond" w:hAnsi="Garamond"/>
          <w:sz w:val="24"/>
          <w:szCs w:val="24"/>
          <w:lang w:val="it-IT"/>
        </w:rPr>
      </w:pPr>
    </w:p>
    <w:p w14:paraId="3C8FD7A5" w14:textId="77777777" w:rsidR="004D07BF" w:rsidRPr="00BC07C7" w:rsidRDefault="004D07BF" w:rsidP="003B0D1A">
      <w:pPr>
        <w:pStyle w:val="Corpotesto"/>
        <w:spacing w:after="0" w:line="240" w:lineRule="auto"/>
        <w:ind w:left="0"/>
        <w:jc w:val="both"/>
        <w:rPr>
          <w:rFonts w:ascii="Garamond" w:hAnsi="Garamond"/>
          <w:szCs w:val="24"/>
          <w:lang w:val="it-IT"/>
        </w:rPr>
      </w:pPr>
      <w:r w:rsidRPr="00BC07C7">
        <w:rPr>
          <w:rFonts w:ascii="Garamond" w:hAnsi="Garamond"/>
          <w:szCs w:val="24"/>
          <w:lang w:val="it-IT"/>
        </w:rPr>
        <w:t>Per quanto non specificato nella Convenzione si fa riferimento alla</w:t>
      </w:r>
      <w:r w:rsidRPr="00BC07C7">
        <w:rPr>
          <w:rFonts w:ascii="Garamond" w:hAnsi="Garamond"/>
          <w:spacing w:val="53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normativa vigente in</w:t>
      </w:r>
      <w:r w:rsidRPr="00BC07C7">
        <w:rPr>
          <w:rFonts w:ascii="Garamond" w:hAnsi="Garamond"/>
          <w:spacing w:val="-8"/>
          <w:szCs w:val="24"/>
          <w:lang w:val="it-IT"/>
        </w:rPr>
        <w:t xml:space="preserve"> </w:t>
      </w:r>
      <w:r w:rsidRPr="00BC07C7">
        <w:rPr>
          <w:rFonts w:ascii="Garamond" w:hAnsi="Garamond"/>
          <w:szCs w:val="24"/>
          <w:lang w:val="it-IT"/>
        </w:rPr>
        <w:t>materia.</w:t>
      </w:r>
    </w:p>
    <w:p w14:paraId="7550A02B" w14:textId="77777777" w:rsidR="00F53D9B" w:rsidRPr="00BC07C7" w:rsidRDefault="00F53D9B" w:rsidP="003B0D1A">
      <w:pPr>
        <w:pStyle w:val="Corpotesto"/>
        <w:tabs>
          <w:tab w:val="left" w:pos="5068"/>
          <w:tab w:val="left" w:pos="9698"/>
        </w:tabs>
        <w:spacing w:after="0" w:line="240" w:lineRule="auto"/>
        <w:ind w:left="0"/>
        <w:jc w:val="both"/>
        <w:rPr>
          <w:rFonts w:ascii="Garamond" w:hAnsi="Garamond"/>
          <w:b/>
          <w:szCs w:val="24"/>
          <w:lang w:val="it-IT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9"/>
        <w:gridCol w:w="4680"/>
      </w:tblGrid>
      <w:tr w:rsidR="006E4854" w:rsidRPr="00BC07C7" w14:paraId="50599E3B" w14:textId="77777777" w:rsidTr="00744229">
        <w:trPr>
          <w:trHeight w:val="2189"/>
          <w:jc w:val="center"/>
        </w:trPr>
        <w:tc>
          <w:tcPr>
            <w:tcW w:w="4819" w:type="dxa"/>
          </w:tcPr>
          <w:p w14:paraId="4E65CAF6" w14:textId="77777777" w:rsidR="006E4854" w:rsidRPr="00BC07C7" w:rsidRDefault="006E4854" w:rsidP="003B0D1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C07C7">
              <w:rPr>
                <w:rFonts w:ascii="Garamond" w:hAnsi="Garamond"/>
                <w:sz w:val="24"/>
                <w:szCs w:val="24"/>
              </w:rPr>
              <w:t>Per l’Università degli Studi di Brescia</w:t>
            </w:r>
          </w:p>
          <w:p w14:paraId="32282259" w14:textId="77777777" w:rsidR="006E4854" w:rsidRPr="00BC07C7" w:rsidRDefault="006E4854" w:rsidP="003B0D1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C07C7">
              <w:rPr>
                <w:rFonts w:ascii="Garamond" w:hAnsi="Garamond"/>
                <w:sz w:val="24"/>
                <w:szCs w:val="24"/>
              </w:rPr>
              <w:t>Il Magnifico Rettore</w:t>
            </w:r>
          </w:p>
          <w:p w14:paraId="48BA8826" w14:textId="77777777" w:rsidR="006E4854" w:rsidRPr="00BC07C7" w:rsidRDefault="006E4854" w:rsidP="003B0D1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C07C7">
              <w:rPr>
                <w:rFonts w:ascii="Garamond" w:hAnsi="Garamond"/>
                <w:sz w:val="24"/>
                <w:szCs w:val="24"/>
              </w:rPr>
              <w:t>Prof. Maurizio Tira</w:t>
            </w:r>
          </w:p>
          <w:p w14:paraId="3705EF26" w14:textId="77777777" w:rsidR="006E4854" w:rsidRPr="00BC07C7" w:rsidRDefault="006E4854" w:rsidP="003B0D1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C07C7">
              <w:rPr>
                <w:rFonts w:ascii="Garamond" w:hAnsi="Garamond"/>
                <w:sz w:val="24"/>
                <w:szCs w:val="24"/>
              </w:rPr>
              <w:t>_________________________________________</w:t>
            </w:r>
          </w:p>
          <w:p w14:paraId="1C862A4C" w14:textId="77777777" w:rsidR="006E4854" w:rsidRPr="00BC07C7" w:rsidRDefault="006E4854" w:rsidP="003B0D1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ADEA5F4" w14:textId="77777777" w:rsidR="00744229" w:rsidRPr="00BC07C7" w:rsidRDefault="00744229" w:rsidP="003B0D1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C07C7">
              <w:rPr>
                <w:rFonts w:ascii="Garamond" w:hAnsi="Garamond"/>
                <w:sz w:val="24"/>
                <w:szCs w:val="24"/>
              </w:rPr>
              <w:t xml:space="preserve">Per il Finanziatore </w:t>
            </w:r>
          </w:p>
          <w:p w14:paraId="1A914A79" w14:textId="77777777" w:rsidR="00744229" w:rsidRPr="00BC07C7" w:rsidRDefault="00744229" w:rsidP="003B0D1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C07C7">
              <w:rPr>
                <w:rFonts w:ascii="Garamond" w:hAnsi="Garamond"/>
                <w:sz w:val="24"/>
                <w:szCs w:val="24"/>
              </w:rPr>
              <w:t>…………………..</w:t>
            </w:r>
          </w:p>
          <w:p w14:paraId="52E2CCB6" w14:textId="77777777" w:rsidR="00744229" w:rsidRPr="00BC07C7" w:rsidRDefault="00744229" w:rsidP="003B0D1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C07C7">
              <w:rPr>
                <w:rFonts w:ascii="Garamond" w:hAnsi="Garamond"/>
                <w:sz w:val="24"/>
                <w:szCs w:val="24"/>
              </w:rPr>
              <w:t>………………….</w:t>
            </w:r>
          </w:p>
          <w:p w14:paraId="61D44A44" w14:textId="77777777" w:rsidR="00744229" w:rsidRPr="00BC07C7" w:rsidRDefault="00744229" w:rsidP="003B0D1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C07C7">
              <w:rPr>
                <w:rFonts w:ascii="Garamond" w:hAnsi="Garamond"/>
                <w:sz w:val="24"/>
                <w:szCs w:val="24"/>
              </w:rPr>
              <w:t>______________________________________</w:t>
            </w:r>
          </w:p>
          <w:p w14:paraId="621164EC" w14:textId="77777777" w:rsidR="006E4854" w:rsidRPr="00BC07C7" w:rsidRDefault="006E4854" w:rsidP="003B0D1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2711307" w14:textId="77777777" w:rsidR="004D07BF" w:rsidRPr="00BC07C7" w:rsidRDefault="004D07BF" w:rsidP="003B0D1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33827A8" w14:textId="1ADCED7A" w:rsidR="006E4854" w:rsidRPr="00BC07C7" w:rsidRDefault="006E4854" w:rsidP="003B0D1A">
      <w:pPr>
        <w:autoSpaceDE/>
        <w:autoSpaceDN/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BC07C7">
        <w:rPr>
          <w:rFonts w:ascii="Garamond" w:hAnsi="Garamond"/>
          <w:i/>
          <w:sz w:val="24"/>
          <w:szCs w:val="24"/>
        </w:rPr>
        <w:t xml:space="preserve">Documento prodotto in originale informatico, firmato digitalmente ai sensi del Codice dell’Amministrazione Digitale (D. </w:t>
      </w:r>
      <w:proofErr w:type="spellStart"/>
      <w:r w:rsidRPr="00BC07C7">
        <w:rPr>
          <w:rFonts w:ascii="Garamond" w:hAnsi="Garamond"/>
          <w:i/>
          <w:sz w:val="24"/>
          <w:szCs w:val="24"/>
        </w:rPr>
        <w:t>L.vo</w:t>
      </w:r>
      <w:proofErr w:type="spellEnd"/>
      <w:r w:rsidRPr="00BC07C7">
        <w:rPr>
          <w:rFonts w:ascii="Garamond" w:hAnsi="Garamond"/>
          <w:i/>
          <w:sz w:val="24"/>
          <w:szCs w:val="24"/>
        </w:rPr>
        <w:t>. n.82/2005 e s.m.i.).</w:t>
      </w:r>
    </w:p>
    <w:p w14:paraId="4C565875" w14:textId="5E9CBB9B" w:rsidR="006E4854" w:rsidRPr="00BC07C7" w:rsidRDefault="006E4854" w:rsidP="003B0D1A">
      <w:pPr>
        <w:autoSpaceDE/>
        <w:autoSpaceDN/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BC07C7">
        <w:rPr>
          <w:rFonts w:ascii="Garamond" w:hAnsi="Garamond"/>
          <w:i/>
          <w:sz w:val="24"/>
          <w:szCs w:val="24"/>
        </w:rPr>
        <w:t>Il presente contratto - redatto in un unico esemplare originale - è sottoscritto con firma digitale e ha decorrenza dalla data di registrazione dello stesso al protocollo generale dell’ultimo firmatario.</w:t>
      </w:r>
    </w:p>
    <w:p w14:paraId="3DD61AD3" w14:textId="77777777" w:rsidR="003B0D1A" w:rsidRPr="00BC07C7" w:rsidRDefault="003B0D1A" w:rsidP="003B0D1A">
      <w:pPr>
        <w:autoSpaceDE/>
        <w:autoSpaceDN/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66F3C6B6" w14:textId="1FCE95A7" w:rsidR="004D07BF" w:rsidRPr="00BC07C7" w:rsidRDefault="004D07BF" w:rsidP="003B0D1A">
      <w:pPr>
        <w:autoSpaceDE/>
        <w:autoSpaceDN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4D07BF" w:rsidRPr="00BC07C7" w:rsidSect="000562F2">
      <w:footnotePr>
        <w:pos w:val="beneathText"/>
      </w:footnotePr>
      <w:type w:val="continuous"/>
      <w:pgSz w:w="11906" w:h="16838"/>
      <w:pgMar w:top="1360" w:right="1020" w:bottom="920" w:left="1020" w:header="720" w:footer="7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85BED" w14:textId="77777777" w:rsidR="00F518A1" w:rsidRDefault="00F518A1">
      <w:pPr>
        <w:spacing w:after="0" w:line="240" w:lineRule="auto"/>
      </w:pPr>
      <w:r>
        <w:separator/>
      </w:r>
    </w:p>
  </w:endnote>
  <w:endnote w:type="continuationSeparator" w:id="0">
    <w:p w14:paraId="1E5D5FF7" w14:textId="77777777" w:rsidR="00F518A1" w:rsidRDefault="00F5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DD34" w14:textId="77777777" w:rsidR="00F518A1" w:rsidRDefault="00F518A1">
      <w:pPr>
        <w:spacing w:after="0" w:line="240" w:lineRule="auto"/>
      </w:pPr>
      <w:r>
        <w:separator/>
      </w:r>
    </w:p>
  </w:footnote>
  <w:footnote w:type="continuationSeparator" w:id="0">
    <w:p w14:paraId="781A15CB" w14:textId="77777777" w:rsidR="00F518A1" w:rsidRDefault="00F5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04E8B3C"/>
    <w:lvl w:ilvl="0">
      <w:numFmt w:val="bullet"/>
      <w:lvlText w:val="*"/>
      <w:lvlJc w:val="left"/>
    </w:lvl>
  </w:abstractNum>
  <w:abstractNum w:abstractNumId="1" w15:restartNumberingAfterBreak="0">
    <w:nsid w:val="0C9B38E8"/>
    <w:multiLevelType w:val="multilevel"/>
    <w:tmpl w:val="44F24E6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bullet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bullet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bullet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bullet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bullet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bullet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bullet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101D5B84"/>
    <w:multiLevelType w:val="multilevel"/>
    <w:tmpl w:val="B87CE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0C193A"/>
    <w:multiLevelType w:val="multilevel"/>
    <w:tmpl w:val="44F24E6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bullet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bullet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bullet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bullet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bullet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bullet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bullet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1CFF1A7A"/>
    <w:multiLevelType w:val="singleLevel"/>
    <w:tmpl w:val="ED52F17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33B32A6A"/>
    <w:multiLevelType w:val="multilevel"/>
    <w:tmpl w:val="44F24E6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bullet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bullet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bullet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bullet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bullet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bullet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bullet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3578068B"/>
    <w:multiLevelType w:val="multilevel"/>
    <w:tmpl w:val="44F24E6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142" w:firstLine="0"/>
      </w:pPr>
    </w:lvl>
    <w:lvl w:ilvl="2">
      <w:start w:val="1"/>
      <w:numFmt w:val="bullet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bullet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bullet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bullet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bullet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bullet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bullet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6F5E2679"/>
    <w:multiLevelType w:val="singleLevel"/>
    <w:tmpl w:val="53D6C26C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7F3F713B"/>
    <w:multiLevelType w:val="multilevel"/>
    <w:tmpl w:val="74288CD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  <w:rPr>
        <w:b/>
      </w:rPr>
    </w:lvl>
    <w:lvl w:ilvl="2">
      <w:start w:val="1"/>
      <w:numFmt w:val="bullet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bullet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bullet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bullet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bullet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bullet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bullet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D9B"/>
    <w:rsid w:val="000562F2"/>
    <w:rsid w:val="000C2850"/>
    <w:rsid w:val="000F0CAD"/>
    <w:rsid w:val="001679F5"/>
    <w:rsid w:val="001B2BB5"/>
    <w:rsid w:val="00291F75"/>
    <w:rsid w:val="002A139D"/>
    <w:rsid w:val="00306E91"/>
    <w:rsid w:val="00310FAB"/>
    <w:rsid w:val="0034002A"/>
    <w:rsid w:val="00347DBB"/>
    <w:rsid w:val="003B0D1A"/>
    <w:rsid w:val="00432F3C"/>
    <w:rsid w:val="00444B53"/>
    <w:rsid w:val="004D07BF"/>
    <w:rsid w:val="004D434C"/>
    <w:rsid w:val="00503F97"/>
    <w:rsid w:val="00573856"/>
    <w:rsid w:val="00580A29"/>
    <w:rsid w:val="005D60E9"/>
    <w:rsid w:val="00631DDF"/>
    <w:rsid w:val="00645F06"/>
    <w:rsid w:val="0067021B"/>
    <w:rsid w:val="006D1A93"/>
    <w:rsid w:val="006E4854"/>
    <w:rsid w:val="00744229"/>
    <w:rsid w:val="00816FBA"/>
    <w:rsid w:val="008461ED"/>
    <w:rsid w:val="008C2168"/>
    <w:rsid w:val="008F35F0"/>
    <w:rsid w:val="009505D2"/>
    <w:rsid w:val="0098657E"/>
    <w:rsid w:val="009A71E3"/>
    <w:rsid w:val="009E3E73"/>
    <w:rsid w:val="00A40E5E"/>
    <w:rsid w:val="00A53478"/>
    <w:rsid w:val="00A86AD4"/>
    <w:rsid w:val="00AE765A"/>
    <w:rsid w:val="00B312A0"/>
    <w:rsid w:val="00BC07C7"/>
    <w:rsid w:val="00CB79FE"/>
    <w:rsid w:val="00E036F5"/>
    <w:rsid w:val="00F518A1"/>
    <w:rsid w:val="00F53D9B"/>
    <w:rsid w:val="00FC118A"/>
    <w:rsid w:val="00FD1C8E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4BD034"/>
  <w15:chartTrackingRefBased/>
  <w15:docId w15:val="{2E0407F4-4B28-4013-9E0F-F3F71300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</w:rPr>
  </w:style>
  <w:style w:type="paragraph" w:styleId="Titolo1">
    <w:name w:val="heading 1"/>
    <w:basedOn w:val="Normale"/>
    <w:link w:val="Titolo1Carattere"/>
    <w:uiPriority w:val="1"/>
    <w:qFormat/>
    <w:rsid w:val="0034002A"/>
    <w:pPr>
      <w:widowControl w:val="0"/>
      <w:suppressAutoHyphens w:val="0"/>
      <w:overflowPunct/>
      <w:autoSpaceDE/>
      <w:autoSpaceDN/>
      <w:adjustRightInd/>
      <w:spacing w:after="0" w:line="240" w:lineRule="auto"/>
      <w:ind w:left="429"/>
      <w:textAlignment w:val="auto"/>
      <w:outlineLvl w:val="0"/>
    </w:pPr>
    <w:rPr>
      <w:rFonts w:ascii="Times New Roman" w:hAnsi="Times New Roman"/>
      <w:b/>
      <w:bCs/>
      <w:sz w:val="23"/>
      <w:szCs w:val="23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/>
      <w:sz w:val="18"/>
    </w:rPr>
  </w:style>
  <w:style w:type="character" w:customStyle="1" w:styleId="Corpodeltesto3Carattere">
    <w:name w:val="Corpo del testo 3 Carattere"/>
    <w:rPr>
      <w:sz w:val="16"/>
    </w:rPr>
  </w:style>
  <w:style w:type="character" w:customStyle="1" w:styleId="CollegamentoInternet">
    <w:name w:val="Collegamento Internet"/>
    <w:rPr>
      <w:noProof w:val="0"/>
      <w:color w:val="0000FF"/>
      <w:u w:val="single"/>
      <w:lang w:val="it-IT"/>
    </w:rPr>
  </w:style>
  <w:style w:type="character" w:customStyle="1" w:styleId="ListLabel1">
    <w:name w:val="ListLabel 1"/>
    <w:rPr>
      <w:b/>
      <w:sz w:val="24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3">
    <w:name w:val="ListLabel 3"/>
    <w:rPr>
      <w:rFonts w:ascii="Garamond" w:hAnsi="Garamond"/>
      <w:b/>
      <w:sz w:val="24"/>
    </w:rPr>
  </w:style>
  <w:style w:type="character" w:customStyle="1" w:styleId="ListLabel4">
    <w:name w:val="ListLabel 4"/>
    <w:rPr>
      <w:rFonts w:ascii="Garamond" w:hAnsi="Garamond"/>
      <w:sz w:val="24"/>
    </w:rPr>
  </w:style>
  <w:style w:type="character" w:customStyle="1" w:styleId="ListLabel5">
    <w:name w:val="ListLabel 5"/>
    <w:rPr>
      <w:rFonts w:ascii="Garamond" w:hAnsi="Garamond"/>
      <w:spacing w:val="-1"/>
      <w:sz w:val="24"/>
    </w:rPr>
  </w:style>
  <w:style w:type="character" w:customStyle="1" w:styleId="ListLabel6">
    <w:name w:val="ListLabel 6"/>
    <w:rPr>
      <w:rFonts w:ascii="Garamond" w:hAnsi="Garamond"/>
      <w:sz w:val="24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ascii="Garamond" w:hAnsi="Garamond"/>
      <w:b/>
      <w:sz w:val="24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ascii="Garamond" w:hAnsi="Garamond"/>
      <w:b/>
      <w:sz w:val="24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  <w:rPr>
      <w:b/>
      <w:sz w:val="24"/>
    </w:rPr>
  </w:style>
  <w:style w:type="character" w:customStyle="1" w:styleId="ListLabel28">
    <w:name w:val="ListLabel 28"/>
  </w:style>
  <w:style w:type="character" w:customStyle="1" w:styleId="ListLabel29">
    <w:name w:val="ListLabel 29"/>
    <w:rPr>
      <w:sz w:val="24"/>
    </w:rPr>
  </w:style>
  <w:style w:type="character" w:customStyle="1" w:styleId="ListLabel30">
    <w:name w:val="ListLabel 30"/>
    <w:rPr>
      <w:spacing w:val="-1"/>
      <w:sz w:val="24"/>
    </w:rPr>
  </w:style>
  <w:style w:type="character" w:customStyle="1" w:styleId="ListLabel31">
    <w:name w:val="ListLabel 31"/>
    <w:rPr>
      <w:sz w:val="24"/>
    </w:rPr>
  </w:style>
  <w:style w:type="character" w:customStyle="1" w:styleId="ListLabel32">
    <w:name w:val="ListLabel 32"/>
    <w:rPr>
      <w:b/>
      <w:sz w:val="24"/>
    </w:rPr>
  </w:style>
  <w:style w:type="character" w:customStyle="1" w:styleId="ListLabel33">
    <w:name w:val="ListLabel 33"/>
  </w:style>
  <w:style w:type="character" w:customStyle="1" w:styleId="ListLabel34">
    <w:name w:val="ListLabel 34"/>
    <w:rPr>
      <w:b/>
      <w:sz w:val="24"/>
    </w:rPr>
  </w:style>
  <w:style w:type="character" w:customStyle="1" w:styleId="PidipaginaCarattere">
    <w:name w:val="Piè di pagina Carattere"/>
    <w:rPr>
      <w:rFonts w:ascii="Calibri" w:hAnsi="Calibri"/>
      <w:noProof w:val="0"/>
      <w:lang w:val="en-US"/>
    </w:rPr>
  </w:style>
  <w:style w:type="character" w:customStyle="1" w:styleId="ListLabel35">
    <w:name w:val="ListLabel 35"/>
    <w:rPr>
      <w:b/>
      <w:sz w:val="24"/>
    </w:rPr>
  </w:style>
  <w:style w:type="character" w:customStyle="1" w:styleId="ListLabel36">
    <w:name w:val="ListLabel 36"/>
  </w:style>
  <w:style w:type="character" w:customStyle="1" w:styleId="ListLabel37">
    <w:name w:val="ListLabel 37"/>
    <w:rPr>
      <w:sz w:val="24"/>
    </w:rPr>
  </w:style>
  <w:style w:type="character" w:customStyle="1" w:styleId="ListLabel38">
    <w:name w:val="ListLabel 38"/>
    <w:rPr>
      <w:spacing w:val="-1"/>
      <w:sz w:val="24"/>
    </w:rPr>
  </w:style>
  <w:style w:type="character" w:customStyle="1" w:styleId="ListLabel39">
    <w:name w:val="ListLabel 39"/>
    <w:rPr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Predefinito"/>
    <w:semiHidden/>
    <w:pPr>
      <w:ind w:left="112"/>
    </w:pPr>
    <w:rPr>
      <w:rFonts w:ascii="Times New Roman" w:hAnsi="Times New Roman"/>
      <w:sz w:val="24"/>
    </w:rPr>
  </w:style>
  <w:style w:type="paragraph" w:styleId="Elenco">
    <w:name w:val="List"/>
    <w:basedOn w:val="Corpo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Predefinito">
    <w:name w:val="Predefinito"/>
    <w:pPr>
      <w:tabs>
        <w:tab w:val="left" w:pos="720"/>
      </w:tabs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  <w:lang w:val="en-US"/>
    </w:rPr>
  </w:style>
  <w:style w:type="paragraph" w:customStyle="1" w:styleId="Intestazione1">
    <w:name w:val="Intestazione 1"/>
    <w:basedOn w:val="Predefinito"/>
    <w:pPr>
      <w:ind w:left="763"/>
    </w:pPr>
    <w:rPr>
      <w:rFonts w:ascii="Times New Roman" w:hAnsi="Times New Roman"/>
      <w:b/>
      <w:sz w:val="26"/>
    </w:rPr>
  </w:style>
  <w:style w:type="paragraph" w:customStyle="1" w:styleId="Intestazione2">
    <w:name w:val="Intestazione 2"/>
    <w:basedOn w:val="Predefinito"/>
    <w:pPr>
      <w:ind w:left="766"/>
    </w:pPr>
    <w:rPr>
      <w:rFonts w:ascii="Times New Roman" w:hAnsi="Times New Roman"/>
      <w:b/>
      <w:sz w:val="24"/>
    </w:rPr>
  </w:style>
  <w:style w:type="paragraph" w:customStyle="1" w:styleId="Intestazione3">
    <w:name w:val="Intestazione 3"/>
    <w:basedOn w:val="Predefinito"/>
    <w:pPr>
      <w:spacing w:before="5" w:after="0"/>
      <w:ind w:left="112"/>
    </w:pPr>
    <w:rPr>
      <w:rFonts w:ascii="Times New Roman" w:hAnsi="Times New Roman"/>
      <w:b/>
      <w:i/>
      <w:sz w:val="24"/>
    </w:rPr>
  </w:style>
  <w:style w:type="paragraph" w:styleId="Intestazione">
    <w:name w:val="header"/>
    <w:basedOn w:val="Predefinito"/>
    <w:semiHidden/>
    <w:pPr>
      <w:keepNext/>
      <w:suppressLineNumbers/>
      <w:tabs>
        <w:tab w:val="clear" w:pos="720"/>
        <w:tab w:val="center" w:pos="4819"/>
        <w:tab w:val="right" w:pos="9638"/>
      </w:tabs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Predefinito"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Predefinito"/>
    <w:pPr>
      <w:suppressLineNumbers/>
    </w:pPr>
  </w:style>
  <w:style w:type="paragraph" w:styleId="Titolo">
    <w:name w:val="Title"/>
    <w:basedOn w:val="Predefinito"/>
    <w:next w:val="Sottotitolo"/>
    <w:qFormat/>
    <w:pPr>
      <w:keepNext/>
      <w:spacing w:before="240" w:after="120"/>
      <w:jc w:val="center"/>
    </w:pPr>
    <w:rPr>
      <w:rFonts w:ascii="Liberation Sans" w:hAnsi="Liberation Sans"/>
      <w:b/>
      <w:sz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</w:rPr>
  </w:style>
  <w:style w:type="paragraph" w:customStyle="1" w:styleId="Paragrafoelenco1">
    <w:name w:val="Paragrafo elenco1"/>
    <w:basedOn w:val="Predefinito"/>
  </w:style>
  <w:style w:type="paragraph" w:customStyle="1" w:styleId="TableParagraph">
    <w:name w:val="Table Paragraph"/>
    <w:basedOn w:val="Predefinito"/>
  </w:style>
  <w:style w:type="paragraph" w:customStyle="1" w:styleId="NormaleWeb1">
    <w:name w:val="Normale (Web)1"/>
    <w:basedOn w:val="Predefinito"/>
    <w:pPr>
      <w:spacing w:before="144" w:after="288"/>
    </w:pPr>
    <w:rPr>
      <w:rFonts w:ascii="Times New Roman" w:hAnsi="Times New Roman"/>
      <w:sz w:val="24"/>
      <w:lang w:val="it-IT"/>
    </w:rPr>
  </w:style>
  <w:style w:type="paragraph" w:customStyle="1" w:styleId="Testofumetto1">
    <w:name w:val="Testo fumetto1"/>
    <w:basedOn w:val="Predefinito"/>
    <w:rPr>
      <w:rFonts w:ascii="Segoe UI" w:hAnsi="Segoe UI"/>
      <w:sz w:val="18"/>
    </w:rPr>
  </w:style>
  <w:style w:type="paragraph" w:customStyle="1" w:styleId="Nessunaspaziatura1">
    <w:name w:val="Nessuna spaziatura1"/>
    <w:pPr>
      <w:tabs>
        <w:tab w:val="left" w:pos="720"/>
      </w:tabs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  <w:lang w:val="en-US"/>
    </w:rPr>
  </w:style>
  <w:style w:type="paragraph" w:customStyle="1" w:styleId="Corpodeltesto31">
    <w:name w:val="Corpo del testo 31"/>
    <w:basedOn w:val="Predefinito"/>
    <w:pPr>
      <w:spacing w:after="120"/>
    </w:pPr>
    <w:rPr>
      <w:sz w:val="16"/>
    </w:rPr>
  </w:style>
  <w:style w:type="paragraph" w:styleId="Pidipagina">
    <w:name w:val="footer"/>
    <w:basedOn w:val="Predefinito"/>
    <w:semiHidden/>
    <w:pPr>
      <w:suppressLineNumbers/>
      <w:tabs>
        <w:tab w:val="clear" w:pos="720"/>
        <w:tab w:val="center" w:pos="4819"/>
        <w:tab w:val="right" w:pos="9638"/>
      </w:tabs>
    </w:pPr>
  </w:style>
  <w:style w:type="paragraph" w:customStyle="1" w:styleId="Contenutocornice">
    <w:name w:val="Contenuto cornice"/>
    <w:basedOn w:val="Predefinito"/>
  </w:style>
  <w:style w:type="paragraph" w:styleId="NormaleWeb">
    <w:name w:val="Normal (Web)"/>
    <w:basedOn w:val="Normale"/>
    <w:uiPriority w:val="99"/>
    <w:semiHidden/>
    <w:unhideWhenUsed/>
    <w:rsid w:val="00347DBB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4002A"/>
    <w:rPr>
      <w:b/>
      <w:bCs/>
      <w:sz w:val="23"/>
      <w:szCs w:val="23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06E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6E9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6E91"/>
    <w:rPr>
      <w:rFonts w:ascii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6E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6E91"/>
    <w:rPr>
      <w:rFonts w:ascii="Calibri" w:hAnsi="Calibri"/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0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0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s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per finanziamento borsa approvata uff legale anno 2013</vt:lpstr>
    </vt:vector>
  </TitlesOfParts>
  <Company>Hewlett-Packard Company</Company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finanziamento borsa approvata uff legale anno 2013</dc:title>
  <dc:subject/>
  <dc:creator>omelio</dc:creator>
  <cp:keywords/>
  <cp:lastModifiedBy>Fabiana FARRO</cp:lastModifiedBy>
  <cp:revision>13</cp:revision>
  <cp:lastPrinted>2022-04-28T19:05:00Z</cp:lastPrinted>
  <dcterms:created xsi:type="dcterms:W3CDTF">2022-04-22T11:52:00Z</dcterms:created>
  <dcterms:modified xsi:type="dcterms:W3CDTF">2022-04-28T19:06:00Z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