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77777777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1C4572">
        <w:rPr>
          <w:rFonts w:ascii="Times New Roman"/>
          <w:spacing w:val="-49"/>
          <w:sz w:val="20"/>
          <w:lang w:val="it-IT"/>
        </w:rPr>
      </w:r>
      <w:r w:rsidR="001C4572">
        <w:rPr>
          <w:rFonts w:ascii="Times New Roman"/>
          <w:spacing w:val="-49"/>
          <w:sz w:val="20"/>
          <w:lang w:val="it-IT"/>
        </w:rPr>
        <w:pict w14:anchorId="3C33D49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79.15pt;height:66.15pt;mso-left-percent:-10001;mso-top-percent:-10001;mso-position-horizontal:absolute;mso-position-horizontal-relative:char;mso-position-vertical:absolute;mso-position-vertical-relative:line;mso-left-percent:-10001;mso-top-percent:-10001" fillcolor="#fad3b4" strokeweight=".48pt">
            <v:textbox inset="0,0,0,0">
              <w:txbxContent>
                <w:p w14:paraId="33729B57" w14:textId="77777777" w:rsidR="00D77F0D" w:rsidRDefault="00866FEB">
                  <w:pPr>
                    <w:spacing w:before="17"/>
                    <w:ind w:left="3840"/>
                    <w:rPr>
                      <w:rFonts w:ascii="Arial Narrow"/>
                      <w:b/>
                    </w:rPr>
                  </w:pPr>
                  <w:r>
                    <w:rPr>
                      <w:rFonts w:ascii="Arial Narrow"/>
                      <w:b/>
                    </w:rPr>
                    <w:t>AUTODICHIARAZIONE</w:t>
                  </w:r>
                </w:p>
                <w:p w14:paraId="4EBE2CE6" w14:textId="77777777" w:rsidR="00D77F0D" w:rsidRDefault="00866FEB">
                  <w:pPr>
                    <w:spacing w:before="2" w:line="490" w:lineRule="atLeast"/>
                    <w:ind w:left="3413" w:right="3359" w:hanging="52"/>
                    <w:jc w:val="center"/>
                    <w:rPr>
                      <w:rFonts w:ascii="Arial Narrow"/>
                      <w:b/>
                    </w:rPr>
                  </w:pPr>
                  <w:r>
                    <w:rPr>
                      <w:rFonts w:ascii="Arial Narrow"/>
                      <w:b/>
                    </w:rPr>
                    <w:t>ELENCO DETTAGLIATO TITOLI UTILI AI FINI DELLA SELEZIONE</w:t>
                  </w:r>
                </w:p>
              </w:txbxContent>
            </v:textbox>
            <w10:anchorlock/>
          </v:shape>
        </w:pic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77777777" w:rsidR="00D77F0D" w:rsidRPr="00866FEB" w:rsidRDefault="001C4572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lang w:val="it-IT"/>
        </w:rPr>
        <w:pict w14:anchorId="2B6FAAD4">
          <v:shape id="_x0000_s1030" type="#_x0000_t202" style="position:absolute;margin-left:51pt;margin-top:13.5pt;width:493.3pt;height:15.75pt;z-index:1048;mso-wrap-distance-left:0;mso-wrap-distance-right:0;mso-position-horizontal-relative:page" fillcolor="#d5e2bb" strokeweight=".48pt">
            <v:textbox inset="0,0,0,0">
              <w:txbxContent>
                <w:p w14:paraId="111BB67A" w14:textId="77777777" w:rsidR="00D77F0D" w:rsidRDefault="00866FEB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CAMPO n° 1: TITOLI DI STUDIO</w:t>
                  </w:r>
                </w:p>
              </w:txbxContent>
            </v:textbox>
            <w10:wrap type="topAndBottom" anchorx="page"/>
          </v:shape>
        </w:pic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77777777" w:rsidR="00D77F0D" w:rsidRPr="00866FEB" w:rsidRDefault="001C4572">
      <w:pPr>
        <w:pStyle w:val="Corpotesto"/>
        <w:spacing w:before="1"/>
        <w:rPr>
          <w:sz w:val="26"/>
          <w:lang w:val="it-IT"/>
        </w:rPr>
      </w:pPr>
      <w:r>
        <w:rPr>
          <w:lang w:val="it-IT"/>
        </w:rPr>
        <w:pict w14:anchorId="75F95829">
          <v:shape id="_x0000_s1029" type="#_x0000_t202" style="position:absolute;margin-left:51pt;margin-top:17.25pt;width:493.3pt;height:15.75pt;z-index:1072;mso-wrap-distance-left:0;mso-wrap-distance-right:0;mso-position-horizontal-relative:page" fillcolor="#d5e2bb" strokeweight=".48pt">
            <v:textbox inset="0,0,0,0">
              <w:txbxContent>
                <w:p w14:paraId="3CABFA55" w14:textId="77777777" w:rsidR="00D77F0D" w:rsidRDefault="00866FEB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CAMPO n° 2: ATTIVITÀ SCIENTIFICA</w:t>
                  </w:r>
                </w:p>
              </w:txbxContent>
            </v:textbox>
            <w10:wrap type="topAndBottom" anchorx="page"/>
          </v:shape>
        </w:pic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7777777" w:rsidR="00D77F0D" w:rsidRPr="00866FEB" w:rsidRDefault="001C4572">
      <w:pPr>
        <w:pStyle w:val="Corpotesto"/>
        <w:spacing w:before="7"/>
        <w:rPr>
          <w:sz w:val="24"/>
          <w:lang w:val="it-IT"/>
        </w:rPr>
      </w:pPr>
      <w:r>
        <w:rPr>
          <w:lang w:val="it-IT"/>
        </w:rPr>
        <w:pict w14:anchorId="79B8123B">
          <v:shape id="_x0000_s1028" type="#_x0000_t202" style="position:absolute;margin-left:51pt;margin-top:16.4pt;width:493.3pt;height:15.75pt;z-index:1096;mso-wrap-distance-left:0;mso-wrap-distance-right:0;mso-position-horizontal-relative:page" fillcolor="#d5e2bb" strokeweight=".48pt">
            <v:textbox inset="0,0,0,0">
              <w:txbxContent>
                <w:p w14:paraId="61EF19E4" w14:textId="77777777" w:rsidR="00D77F0D" w:rsidRDefault="00866FEB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CAMPO n° 3: ATTIVITÀ PROFESSIONALE</w:t>
                  </w:r>
                </w:p>
              </w:txbxContent>
            </v:textbox>
            <w10:wrap type="topAndBottom" anchorx="page"/>
          </v:shape>
        </w:pic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77777777" w:rsidR="00D77F0D" w:rsidRPr="00866FEB" w:rsidRDefault="001C4572">
      <w:pPr>
        <w:pStyle w:val="Corpotesto"/>
        <w:spacing w:before="7"/>
        <w:rPr>
          <w:sz w:val="26"/>
          <w:lang w:val="it-IT"/>
        </w:rPr>
      </w:pPr>
      <w:r>
        <w:rPr>
          <w:lang w:val="it-IT"/>
        </w:rPr>
        <w:pict w14:anchorId="25A04CA8">
          <v:shape id="_x0000_s1027" type="#_x0000_t202" style="position:absolute;margin-left:51pt;margin-top:17.5pt;width:493.3pt;height:15.85pt;z-index:1120;mso-wrap-distance-left:0;mso-wrap-distance-right:0;mso-position-horizontal-relative:page" fillcolor="#d5e2bb" strokeweight=".48pt">
            <v:textbox inset="0,0,0,0">
              <w:txbxContent>
                <w:p w14:paraId="09FF2465" w14:textId="77777777" w:rsidR="00D77F0D" w:rsidRDefault="00866FEB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CAMPO n° 4: ATTIVITÀ DI INSEGNAMENTO</w:t>
                  </w:r>
                </w:p>
              </w:txbxContent>
            </v:textbox>
            <w10:wrap type="topAndBottom" anchorx="page"/>
          </v:shape>
        </w:pic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77777777" w:rsidR="00D77F0D" w:rsidRDefault="001C4572">
      <w:pPr>
        <w:pStyle w:val="Corpotesto"/>
        <w:spacing w:before="10"/>
        <w:rPr>
          <w:rFonts w:ascii="Garamond"/>
          <w:i w:val="0"/>
          <w:sz w:val="24"/>
        </w:rPr>
      </w:pPr>
      <w:r>
        <w:pict w14:anchorId="11A9A02D">
          <v:shape id="_x0000_s1026" type="#_x0000_t202" style="position:absolute;margin-left:51pt;margin-top:16.2pt;width:493.3pt;height:15.85pt;z-index:1144;mso-wrap-distance-left:0;mso-wrap-distance-right:0;mso-position-horizontal-relative:page" fillcolor="#d5e2bb" strokeweight=".48pt">
            <v:textbox inset="0,0,0,0">
              <w:txbxContent>
                <w:p w14:paraId="2B3CA9E1" w14:textId="77777777" w:rsidR="00D77F0D" w:rsidRDefault="00866FEB">
                  <w:pPr>
                    <w:spacing w:before="19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CAMPO n° 5: ULTERIORI TITOLI RITENUTI UTILI AI FINI DELLA SELEZIONE</w:t>
                  </w:r>
                </w:p>
              </w:txbxContent>
            </v:textbox>
            <w10:wrap type="topAndBottom" anchorx="page"/>
          </v:shape>
        </w:pic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0D"/>
    <w:rsid w:val="001C4572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 PRANDSTRALLER</cp:lastModifiedBy>
  <cp:revision>2</cp:revision>
  <dcterms:created xsi:type="dcterms:W3CDTF">2023-03-23T14:26:00Z</dcterms:created>
  <dcterms:modified xsi:type="dcterms:W3CDTF">2023-03-23T14:26:00Z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