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CEE21D" w14:textId="6ED28BF9" w:rsidR="00416E0B" w:rsidRPr="00416E0B" w:rsidRDefault="009B6C78" w:rsidP="009B6C78">
      <w:pPr>
        <w:rPr>
          <w:rFonts w:ascii="Tahoma" w:hAnsi="Tahoma" w:cs="Tahoma"/>
          <w:i/>
          <w:sz w:val="20"/>
          <w:szCs w:val="20"/>
        </w:rPr>
      </w:pPr>
      <w:proofErr w:type="spellStart"/>
      <w:r w:rsidRPr="009B6C78">
        <w:rPr>
          <w:rFonts w:ascii="Tahoma" w:hAnsi="Tahoma" w:cs="Tahoma"/>
          <w:bCs/>
          <w:i/>
          <w:sz w:val="20"/>
          <w:szCs w:val="20"/>
          <w:highlight w:val="yellow"/>
        </w:rPr>
        <w:t>This</w:t>
      </w:r>
      <w:proofErr w:type="spellEnd"/>
      <w:r w:rsidRPr="009B6C78">
        <w:rPr>
          <w:rFonts w:ascii="Tahoma" w:hAnsi="Tahoma" w:cs="Tahoma"/>
          <w:bCs/>
          <w:i/>
          <w:sz w:val="20"/>
          <w:szCs w:val="20"/>
          <w:highlight w:val="yellow"/>
        </w:rPr>
        <w:t xml:space="preserve"> can be </w:t>
      </w:r>
      <w:proofErr w:type="spellStart"/>
      <w:r w:rsidRPr="009B6C78">
        <w:rPr>
          <w:rFonts w:ascii="Tahoma" w:hAnsi="Tahoma" w:cs="Tahoma"/>
          <w:bCs/>
          <w:i/>
          <w:sz w:val="20"/>
          <w:szCs w:val="20"/>
          <w:highlight w:val="yellow"/>
        </w:rPr>
        <w:t>used</w:t>
      </w:r>
      <w:proofErr w:type="spellEnd"/>
      <w:r w:rsidRPr="009B6C78">
        <w:rPr>
          <w:rFonts w:ascii="Tahoma" w:hAnsi="Tahoma" w:cs="Tahoma"/>
          <w:bCs/>
          <w:i/>
          <w:sz w:val="20"/>
          <w:szCs w:val="20"/>
          <w:highlight w:val="yellow"/>
        </w:rPr>
        <w:t xml:space="preserve"> </w:t>
      </w:r>
      <w:proofErr w:type="spellStart"/>
      <w:r w:rsidRPr="009B6C78">
        <w:rPr>
          <w:rFonts w:ascii="Tahoma" w:hAnsi="Tahoma" w:cs="Tahoma"/>
          <w:bCs/>
          <w:i/>
          <w:sz w:val="20"/>
          <w:szCs w:val="20"/>
          <w:highlight w:val="yellow"/>
        </w:rPr>
        <w:t>as</w:t>
      </w:r>
      <w:proofErr w:type="spellEnd"/>
      <w:r w:rsidRPr="009B6C78">
        <w:rPr>
          <w:rFonts w:ascii="Tahoma" w:hAnsi="Tahoma" w:cs="Tahoma"/>
          <w:bCs/>
          <w:i/>
          <w:sz w:val="20"/>
          <w:szCs w:val="20"/>
          <w:highlight w:val="yellow"/>
        </w:rPr>
        <w:t xml:space="preserve"> a model for an </w:t>
      </w:r>
      <w:proofErr w:type="spellStart"/>
      <w:r w:rsidRPr="009B6C78">
        <w:rPr>
          <w:rFonts w:ascii="Tahoma" w:hAnsi="Tahoma" w:cs="Tahoma"/>
          <w:bCs/>
          <w:i/>
          <w:sz w:val="20"/>
          <w:szCs w:val="20"/>
          <w:highlight w:val="yellow"/>
        </w:rPr>
        <w:t>acceptance</w:t>
      </w:r>
      <w:proofErr w:type="spellEnd"/>
      <w:r w:rsidRPr="009B6C78">
        <w:rPr>
          <w:rFonts w:ascii="Tahoma" w:hAnsi="Tahoma" w:cs="Tahoma"/>
          <w:bCs/>
          <w:i/>
          <w:sz w:val="20"/>
          <w:szCs w:val="20"/>
          <w:highlight w:val="yellow"/>
        </w:rPr>
        <w:t xml:space="preserve"> </w:t>
      </w:r>
      <w:proofErr w:type="spellStart"/>
      <w:r w:rsidRPr="009B6C78">
        <w:rPr>
          <w:rFonts w:ascii="Tahoma" w:hAnsi="Tahoma" w:cs="Tahoma"/>
          <w:bCs/>
          <w:i/>
          <w:sz w:val="20"/>
          <w:szCs w:val="20"/>
          <w:highlight w:val="yellow"/>
        </w:rPr>
        <w:t>letter</w:t>
      </w:r>
      <w:proofErr w:type="spellEnd"/>
      <w:r w:rsidRPr="009B6C78">
        <w:rPr>
          <w:rFonts w:ascii="Tahoma" w:hAnsi="Tahoma" w:cs="Tahoma"/>
          <w:bCs/>
          <w:i/>
          <w:sz w:val="20"/>
          <w:szCs w:val="20"/>
          <w:highlight w:val="yellow"/>
        </w:rPr>
        <w:t xml:space="preserve">, to be </w:t>
      </w:r>
      <w:proofErr w:type="spellStart"/>
      <w:r w:rsidRPr="009B6C78">
        <w:rPr>
          <w:rFonts w:ascii="Tahoma" w:hAnsi="Tahoma" w:cs="Tahoma"/>
          <w:bCs/>
          <w:i/>
          <w:sz w:val="20"/>
          <w:szCs w:val="20"/>
          <w:highlight w:val="yellow"/>
        </w:rPr>
        <w:t>copied</w:t>
      </w:r>
      <w:proofErr w:type="spellEnd"/>
      <w:r w:rsidRPr="009B6C78">
        <w:rPr>
          <w:rFonts w:ascii="Tahoma" w:hAnsi="Tahoma" w:cs="Tahoma"/>
          <w:bCs/>
          <w:i/>
          <w:sz w:val="20"/>
          <w:szCs w:val="20"/>
          <w:highlight w:val="yellow"/>
        </w:rPr>
        <w:t xml:space="preserve"> </w:t>
      </w:r>
      <w:proofErr w:type="spellStart"/>
      <w:r w:rsidRPr="009B6C78">
        <w:rPr>
          <w:rFonts w:ascii="Tahoma" w:hAnsi="Tahoma" w:cs="Tahoma"/>
          <w:bCs/>
          <w:i/>
          <w:sz w:val="20"/>
          <w:szCs w:val="20"/>
          <w:highlight w:val="yellow"/>
        </w:rPr>
        <w:t>into</w:t>
      </w:r>
      <w:proofErr w:type="spellEnd"/>
      <w:r w:rsidRPr="009B6C78">
        <w:rPr>
          <w:rFonts w:ascii="Tahoma" w:hAnsi="Tahoma" w:cs="Tahoma"/>
          <w:bCs/>
          <w:i/>
          <w:sz w:val="20"/>
          <w:szCs w:val="20"/>
          <w:highlight w:val="yellow"/>
        </w:rPr>
        <w:t xml:space="preserve"> </w:t>
      </w:r>
      <w:proofErr w:type="spellStart"/>
      <w:r w:rsidRPr="009B6C78">
        <w:rPr>
          <w:rFonts w:ascii="Tahoma" w:hAnsi="Tahoma" w:cs="Tahoma"/>
          <w:bCs/>
          <w:i/>
          <w:sz w:val="20"/>
          <w:szCs w:val="20"/>
          <w:highlight w:val="yellow"/>
        </w:rPr>
        <w:t>headed</w:t>
      </w:r>
      <w:proofErr w:type="spellEnd"/>
      <w:r w:rsidRPr="009B6C78">
        <w:rPr>
          <w:rFonts w:ascii="Tahoma" w:hAnsi="Tahoma" w:cs="Tahoma"/>
          <w:bCs/>
          <w:i/>
          <w:sz w:val="20"/>
          <w:szCs w:val="20"/>
          <w:highlight w:val="yellow"/>
        </w:rPr>
        <w:t xml:space="preserve"> paper of the </w:t>
      </w:r>
      <w:proofErr w:type="spellStart"/>
      <w:r w:rsidRPr="009B6C78">
        <w:rPr>
          <w:rFonts w:ascii="Tahoma" w:hAnsi="Tahoma" w:cs="Tahoma"/>
          <w:bCs/>
          <w:i/>
          <w:sz w:val="20"/>
          <w:szCs w:val="20"/>
          <w:highlight w:val="yellow"/>
        </w:rPr>
        <w:t>host</w:t>
      </w:r>
      <w:proofErr w:type="spellEnd"/>
      <w:r w:rsidRPr="009B6C78">
        <w:rPr>
          <w:rFonts w:ascii="Tahoma" w:hAnsi="Tahoma" w:cs="Tahoma"/>
          <w:bCs/>
          <w:i/>
          <w:sz w:val="20"/>
          <w:szCs w:val="20"/>
          <w:highlight w:val="yellow"/>
        </w:rPr>
        <w:t xml:space="preserve"> University</w:t>
      </w:r>
    </w:p>
    <w:p w14:paraId="04C56F25" w14:textId="77777777" w:rsidR="00A242DD" w:rsidRDefault="00A242DD" w:rsidP="0097309F">
      <w:pPr>
        <w:pStyle w:val="Intestazione"/>
        <w:pBdr>
          <w:bottom w:val="double" w:sz="4" w:space="1" w:color="auto"/>
        </w:pBdr>
        <w:tabs>
          <w:tab w:val="clear" w:pos="4819"/>
          <w:tab w:val="clear" w:pos="9638"/>
          <w:tab w:val="left" w:pos="0"/>
        </w:tabs>
        <w:rPr>
          <w:rFonts w:ascii="Tahoma" w:hAnsi="Tahoma" w:cs="Tahoma"/>
          <w:b/>
          <w:sz w:val="20"/>
          <w:szCs w:val="20"/>
        </w:rPr>
      </w:pPr>
    </w:p>
    <w:p w14:paraId="2545949E" w14:textId="77777777" w:rsidR="00416E0B" w:rsidRPr="00416E0B" w:rsidRDefault="00416E0B" w:rsidP="00A05A17">
      <w:pPr>
        <w:jc w:val="both"/>
        <w:rPr>
          <w:rFonts w:ascii="Tahoma" w:hAnsi="Tahoma" w:cs="Tahoma"/>
          <w:bCs/>
          <w:i/>
          <w:sz w:val="20"/>
          <w:szCs w:val="20"/>
        </w:rPr>
      </w:pPr>
    </w:p>
    <w:p w14:paraId="79633162" w14:textId="77777777" w:rsidR="00A05A17" w:rsidRPr="00416E0B" w:rsidRDefault="00A05A17" w:rsidP="00A05A17">
      <w:pPr>
        <w:rPr>
          <w:rFonts w:ascii="Tahoma" w:hAnsi="Tahoma" w:cs="Tahoma"/>
          <w:sz w:val="20"/>
          <w:szCs w:val="20"/>
        </w:rPr>
      </w:pPr>
    </w:p>
    <w:p w14:paraId="6D6A8172" w14:textId="77777777" w:rsidR="00A05A17" w:rsidRPr="00983873" w:rsidRDefault="00A05A17" w:rsidP="00A0696A">
      <w:pPr>
        <w:jc w:val="center"/>
        <w:rPr>
          <w:rFonts w:ascii="Tahoma" w:hAnsi="Tahoma" w:cs="Tahoma"/>
          <w:smallCaps/>
          <w:sz w:val="20"/>
          <w:szCs w:val="20"/>
          <w:lang w:val="en-GB"/>
        </w:rPr>
      </w:pPr>
      <w:r w:rsidRPr="00983873">
        <w:rPr>
          <w:rFonts w:ascii="Tahoma" w:hAnsi="Tahoma" w:cs="Tahoma"/>
          <w:b/>
          <w:smallCaps/>
          <w:sz w:val="20"/>
          <w:szCs w:val="20"/>
          <w:lang w:val="en-GB"/>
        </w:rPr>
        <w:t>LETTER OF ACCEPTANCE</w:t>
      </w:r>
    </w:p>
    <w:p w14:paraId="29F4F491" w14:textId="77777777" w:rsidR="00A05A17" w:rsidRPr="00983873" w:rsidRDefault="00A05A17" w:rsidP="00A05A17">
      <w:pPr>
        <w:jc w:val="right"/>
        <w:rPr>
          <w:rFonts w:ascii="Tahoma" w:hAnsi="Tahoma" w:cs="Tahoma"/>
          <w:smallCaps/>
          <w:sz w:val="20"/>
          <w:szCs w:val="20"/>
          <w:lang w:val="en-GB"/>
        </w:rPr>
      </w:pPr>
    </w:p>
    <w:p w14:paraId="355725C9" w14:textId="77777777" w:rsidR="00A05A17" w:rsidRDefault="00A05A17" w:rsidP="00A0696A">
      <w:pPr>
        <w:jc w:val="both"/>
        <w:rPr>
          <w:rStyle w:val="Enfasigrassetto"/>
          <w:rFonts w:ascii="Tahoma" w:hAnsi="Tahoma" w:cs="Tahoma"/>
          <w:b w:val="0"/>
          <w:color w:val="FF0000"/>
          <w:sz w:val="20"/>
          <w:szCs w:val="20"/>
          <w:lang w:val="en-GB"/>
        </w:rPr>
      </w:pPr>
      <w:r w:rsidRPr="00983873">
        <w:rPr>
          <w:rFonts w:ascii="Tahoma" w:hAnsi="Tahoma" w:cs="Tahoma"/>
          <w:b/>
          <w:color w:val="FF0000"/>
          <w:sz w:val="20"/>
          <w:szCs w:val="20"/>
          <w:lang w:val="en-GB"/>
        </w:rPr>
        <w:t xml:space="preserve">[Notice for the contact person in the host organisation: </w:t>
      </w:r>
      <w:r w:rsidRPr="00983873">
        <w:rPr>
          <w:rFonts w:ascii="Tahoma" w:hAnsi="Tahoma" w:cs="Tahoma"/>
          <w:color w:val="FF0000"/>
          <w:sz w:val="20"/>
          <w:szCs w:val="20"/>
          <w:lang w:val="en-GB"/>
        </w:rPr>
        <w:t xml:space="preserve">Please copy the text below onto the official </w:t>
      </w:r>
      <w:r w:rsidRPr="00983873">
        <w:rPr>
          <w:rStyle w:val="Enfasigrassetto"/>
          <w:rFonts w:ascii="Tahoma" w:hAnsi="Tahoma" w:cs="Tahoma"/>
          <w:b w:val="0"/>
          <w:color w:val="FF0000"/>
          <w:sz w:val="20"/>
          <w:szCs w:val="20"/>
          <w:lang w:val="en-GB"/>
        </w:rPr>
        <w:t xml:space="preserve">headed paper of the host organisation, complete the information requested and return the signed letter to the candidate (student) </w:t>
      </w:r>
      <w:r w:rsidR="00416E0B">
        <w:rPr>
          <w:rStyle w:val="Enfasigrassetto"/>
          <w:rFonts w:ascii="Tahoma" w:hAnsi="Tahoma" w:cs="Tahoma"/>
          <w:b w:val="0"/>
          <w:color w:val="FF0000"/>
          <w:sz w:val="20"/>
          <w:szCs w:val="20"/>
          <w:lang w:val="en-GB"/>
        </w:rPr>
        <w:t>(</w:t>
      </w:r>
      <w:r w:rsidR="00983873">
        <w:rPr>
          <w:rStyle w:val="Enfasigrassetto"/>
          <w:rFonts w:ascii="Tahoma" w:hAnsi="Tahoma" w:cs="Tahoma"/>
          <w:b w:val="0"/>
          <w:color w:val="FF0000"/>
          <w:sz w:val="20"/>
          <w:szCs w:val="20"/>
          <w:lang w:val="en-GB"/>
        </w:rPr>
        <w:t>scanned version</w:t>
      </w:r>
      <w:r w:rsidR="00416E0B">
        <w:rPr>
          <w:rStyle w:val="Enfasigrassetto"/>
          <w:rFonts w:ascii="Tahoma" w:hAnsi="Tahoma" w:cs="Tahoma"/>
          <w:b w:val="0"/>
          <w:color w:val="FF0000"/>
          <w:sz w:val="20"/>
          <w:szCs w:val="20"/>
          <w:lang w:val="en-GB"/>
        </w:rPr>
        <w:t>)</w:t>
      </w:r>
      <w:r w:rsidR="00983873">
        <w:rPr>
          <w:rStyle w:val="Enfasigrassetto"/>
          <w:rFonts w:ascii="Tahoma" w:hAnsi="Tahoma" w:cs="Tahoma"/>
          <w:b w:val="0"/>
          <w:color w:val="FF0000"/>
          <w:sz w:val="20"/>
          <w:szCs w:val="20"/>
          <w:lang w:val="en-GB"/>
        </w:rPr>
        <w:t>.</w:t>
      </w:r>
      <w:r w:rsidRPr="00983873">
        <w:rPr>
          <w:rStyle w:val="Enfasigrassetto"/>
          <w:rFonts w:ascii="Tahoma" w:hAnsi="Tahoma" w:cs="Tahoma"/>
          <w:b w:val="0"/>
          <w:color w:val="FF0000"/>
          <w:sz w:val="20"/>
          <w:szCs w:val="20"/>
          <w:lang w:val="en-GB"/>
        </w:rPr>
        <w:t xml:space="preserve"> Please delete this notice before </w:t>
      </w:r>
      <w:r w:rsidR="00301583">
        <w:rPr>
          <w:rStyle w:val="Enfasigrassetto"/>
          <w:rFonts w:ascii="Tahoma" w:hAnsi="Tahoma" w:cs="Tahoma"/>
          <w:b w:val="0"/>
          <w:color w:val="FF0000"/>
          <w:sz w:val="20"/>
          <w:szCs w:val="20"/>
          <w:lang w:val="en-GB"/>
        </w:rPr>
        <w:t>filling</w:t>
      </w:r>
      <w:r w:rsidRPr="00983873">
        <w:rPr>
          <w:rStyle w:val="Enfasigrassetto"/>
          <w:rFonts w:ascii="Tahoma" w:hAnsi="Tahoma" w:cs="Tahoma"/>
          <w:b w:val="0"/>
          <w:color w:val="FF0000"/>
          <w:sz w:val="20"/>
          <w:szCs w:val="20"/>
          <w:lang w:val="en-GB"/>
        </w:rPr>
        <w:t xml:space="preserve"> the letter</w:t>
      </w:r>
      <w:r w:rsidR="00301583">
        <w:rPr>
          <w:rStyle w:val="Enfasigrassetto"/>
          <w:rFonts w:ascii="Tahoma" w:hAnsi="Tahoma" w:cs="Tahoma"/>
          <w:b w:val="0"/>
          <w:color w:val="FF0000"/>
          <w:sz w:val="20"/>
          <w:szCs w:val="20"/>
          <w:lang w:val="en-GB"/>
        </w:rPr>
        <w:t xml:space="preserve"> out</w:t>
      </w:r>
      <w:r w:rsidRPr="00983873">
        <w:rPr>
          <w:rStyle w:val="Enfasigrassetto"/>
          <w:rFonts w:ascii="Tahoma" w:hAnsi="Tahoma" w:cs="Tahoma"/>
          <w:b w:val="0"/>
          <w:color w:val="FF0000"/>
          <w:sz w:val="20"/>
          <w:szCs w:val="20"/>
          <w:lang w:val="en-GB"/>
        </w:rPr>
        <w:t>.]</w:t>
      </w:r>
    </w:p>
    <w:p w14:paraId="6B5151F4" w14:textId="77777777" w:rsidR="00416E0B" w:rsidRPr="00983873" w:rsidRDefault="00416E0B" w:rsidP="00A0696A">
      <w:pPr>
        <w:jc w:val="both"/>
        <w:rPr>
          <w:rFonts w:ascii="Tahoma" w:hAnsi="Tahoma" w:cs="Tahoma"/>
          <w:color w:val="FF0000"/>
          <w:sz w:val="20"/>
          <w:szCs w:val="20"/>
          <w:lang w:val="en-GB"/>
        </w:rPr>
      </w:pPr>
    </w:p>
    <w:p w14:paraId="29C1F7DA" w14:textId="77777777" w:rsidR="00A05A17" w:rsidRPr="00983873" w:rsidRDefault="00983873" w:rsidP="00A0696A">
      <w:pPr>
        <w:rPr>
          <w:rFonts w:ascii="Tahoma" w:hAnsi="Tahoma" w:cs="Tahoma"/>
          <w:b/>
          <w:sz w:val="20"/>
          <w:szCs w:val="20"/>
          <w:lang w:val="en-US"/>
        </w:rPr>
      </w:pPr>
      <w:r>
        <w:rPr>
          <w:rFonts w:ascii="Tahoma" w:hAnsi="Tahoma" w:cs="Tahoma"/>
          <w:i/>
          <w:sz w:val="20"/>
          <w:szCs w:val="20"/>
          <w:lang w:val="en-US"/>
        </w:rPr>
        <w:t xml:space="preserve">    </w:t>
      </w:r>
      <w:r>
        <w:rPr>
          <w:rFonts w:ascii="Tahoma" w:hAnsi="Tahoma" w:cs="Tahoma"/>
          <w:i/>
          <w:sz w:val="20"/>
          <w:szCs w:val="20"/>
          <w:lang w:val="en-US"/>
        </w:rPr>
        <w:tab/>
      </w:r>
      <w:r>
        <w:rPr>
          <w:rFonts w:ascii="Tahoma" w:hAnsi="Tahoma" w:cs="Tahoma"/>
          <w:i/>
          <w:sz w:val="20"/>
          <w:szCs w:val="20"/>
          <w:lang w:val="en-US"/>
        </w:rPr>
        <w:tab/>
      </w:r>
      <w:r>
        <w:rPr>
          <w:rFonts w:ascii="Tahoma" w:hAnsi="Tahoma" w:cs="Tahoma"/>
          <w:i/>
          <w:sz w:val="20"/>
          <w:szCs w:val="20"/>
          <w:lang w:val="en-US"/>
        </w:rPr>
        <w:tab/>
      </w:r>
      <w:r>
        <w:rPr>
          <w:rFonts w:ascii="Tahoma" w:hAnsi="Tahoma" w:cs="Tahoma"/>
          <w:i/>
          <w:sz w:val="20"/>
          <w:szCs w:val="20"/>
          <w:lang w:val="en-US"/>
        </w:rPr>
        <w:tab/>
      </w:r>
      <w:r>
        <w:rPr>
          <w:rFonts w:ascii="Tahoma" w:hAnsi="Tahoma" w:cs="Tahoma"/>
          <w:i/>
          <w:sz w:val="20"/>
          <w:szCs w:val="20"/>
          <w:lang w:val="en-US"/>
        </w:rPr>
        <w:tab/>
      </w:r>
      <w:r>
        <w:rPr>
          <w:rFonts w:ascii="Tahoma" w:hAnsi="Tahoma" w:cs="Tahoma"/>
          <w:i/>
          <w:sz w:val="20"/>
          <w:szCs w:val="20"/>
          <w:lang w:val="en-US"/>
        </w:rPr>
        <w:tab/>
      </w:r>
      <w:r>
        <w:rPr>
          <w:rFonts w:ascii="Tahoma" w:hAnsi="Tahoma" w:cs="Tahoma"/>
          <w:i/>
          <w:sz w:val="20"/>
          <w:szCs w:val="20"/>
          <w:lang w:val="en-US"/>
        </w:rPr>
        <w:tab/>
      </w:r>
    </w:p>
    <w:p w14:paraId="114E2391" w14:textId="77777777" w:rsidR="00A05A17" w:rsidRPr="00983873" w:rsidRDefault="00A05A17" w:rsidP="00A05A17">
      <w:pPr>
        <w:ind w:left="5664"/>
        <w:rPr>
          <w:rFonts w:ascii="Tahoma" w:hAnsi="Tahoma" w:cs="Tahoma"/>
          <w:b/>
          <w:sz w:val="20"/>
          <w:szCs w:val="20"/>
          <w:lang w:val="fr-FR"/>
        </w:rPr>
      </w:pPr>
    </w:p>
    <w:p w14:paraId="7DB71C15" w14:textId="77777777" w:rsidR="00C94DEA" w:rsidRDefault="00C94DEA" w:rsidP="00A05A17">
      <w:pPr>
        <w:ind w:left="900"/>
        <w:rPr>
          <w:rFonts w:ascii="Tahoma" w:hAnsi="Tahoma" w:cs="Tahoma"/>
          <w:sz w:val="20"/>
          <w:szCs w:val="20"/>
          <w:lang w:val="fr-FR"/>
        </w:rPr>
      </w:pPr>
    </w:p>
    <w:p w14:paraId="74BD4A7C" w14:textId="77777777" w:rsidR="00A05A17" w:rsidRPr="00983873" w:rsidRDefault="00A05A17" w:rsidP="00A05A17">
      <w:pPr>
        <w:ind w:left="900"/>
        <w:rPr>
          <w:rFonts w:ascii="Tahoma" w:hAnsi="Tahoma" w:cs="Tahoma"/>
          <w:sz w:val="20"/>
          <w:szCs w:val="20"/>
          <w:lang w:val="fr-FR"/>
        </w:rPr>
      </w:pPr>
      <w:r w:rsidRPr="00983873">
        <w:rPr>
          <w:rFonts w:ascii="Tahoma" w:hAnsi="Tahoma" w:cs="Tahoma"/>
          <w:sz w:val="20"/>
          <w:szCs w:val="20"/>
          <w:lang w:val="fr-FR"/>
        </w:rPr>
        <w:t xml:space="preserve">Our </w:t>
      </w:r>
      <w:proofErr w:type="gramStart"/>
      <w:r w:rsidRPr="00983873">
        <w:rPr>
          <w:rFonts w:ascii="Tahoma" w:hAnsi="Tahoma" w:cs="Tahoma"/>
          <w:sz w:val="20"/>
          <w:szCs w:val="20"/>
          <w:lang w:val="fr-FR"/>
        </w:rPr>
        <w:t>organisation:</w:t>
      </w:r>
      <w:proofErr w:type="gramEnd"/>
    </w:p>
    <w:p w14:paraId="1CDF76CD" w14:textId="77777777" w:rsidR="00A05A17" w:rsidRPr="00983873" w:rsidRDefault="00A05A17" w:rsidP="00A05A17">
      <w:pPr>
        <w:ind w:left="900"/>
        <w:jc w:val="both"/>
        <w:rPr>
          <w:rFonts w:ascii="Tahoma" w:hAnsi="Tahoma" w:cs="Tahoma"/>
          <w:sz w:val="20"/>
          <w:szCs w:val="20"/>
          <w:lang w:val="fr-FR"/>
        </w:rPr>
      </w:pPr>
      <w:r w:rsidRPr="00983873">
        <w:rPr>
          <w:rFonts w:ascii="Tahoma" w:hAnsi="Tahoma" w:cs="Tahoma"/>
          <w:sz w:val="20"/>
          <w:szCs w:val="20"/>
          <w:lang w:val="fr-FR"/>
        </w:rPr>
        <w:t xml:space="preserve">FULL </w:t>
      </w:r>
      <w:proofErr w:type="gramStart"/>
      <w:r w:rsidRPr="00983873">
        <w:rPr>
          <w:rFonts w:ascii="Tahoma" w:hAnsi="Tahoma" w:cs="Tahoma"/>
          <w:sz w:val="20"/>
          <w:szCs w:val="20"/>
          <w:lang w:val="fr-FR"/>
        </w:rPr>
        <w:t>NAME:</w:t>
      </w:r>
      <w:proofErr w:type="gramEnd"/>
      <w:r w:rsidRPr="00983873">
        <w:rPr>
          <w:rFonts w:ascii="Tahoma" w:hAnsi="Tahoma" w:cs="Tahoma"/>
          <w:sz w:val="20"/>
          <w:szCs w:val="20"/>
          <w:lang w:val="fr-FR"/>
        </w:rPr>
        <w:t xml:space="preserve"> </w:t>
      </w:r>
      <w:r w:rsidRPr="00983873">
        <w:rPr>
          <w:rFonts w:ascii="Tahoma" w:hAnsi="Tahoma" w:cs="Tahoma"/>
          <w:sz w:val="20"/>
          <w:szCs w:val="20"/>
          <w:lang w:val="fr-FR"/>
        </w:rPr>
        <w:tab/>
      </w:r>
      <w:r w:rsidRPr="00983873">
        <w:rPr>
          <w:rFonts w:ascii="Tahoma" w:hAnsi="Tahoma" w:cs="Tahoma"/>
          <w:sz w:val="20"/>
          <w:szCs w:val="20"/>
          <w:lang w:val="fr-FR"/>
        </w:rPr>
        <w:tab/>
      </w:r>
      <w:r w:rsidR="00D96BA2">
        <w:rPr>
          <w:rFonts w:ascii="Tahoma" w:hAnsi="Tahoma" w:cs="Tahoma"/>
          <w:sz w:val="20"/>
          <w:szCs w:val="20"/>
          <w:lang w:val="fr-FR"/>
        </w:rPr>
        <w:tab/>
      </w:r>
      <w:r w:rsidRPr="00983873">
        <w:rPr>
          <w:rFonts w:ascii="Tahoma" w:hAnsi="Tahoma" w:cs="Tahoma"/>
          <w:sz w:val="20"/>
          <w:szCs w:val="20"/>
          <w:highlight w:val="yellow"/>
          <w:lang w:val="fr-FR"/>
        </w:rPr>
        <w:t>XXXXXXX</w:t>
      </w:r>
    </w:p>
    <w:p w14:paraId="43DD64C6" w14:textId="77777777" w:rsidR="00A05A17" w:rsidRPr="00983873" w:rsidRDefault="00A05A17" w:rsidP="00A05A17">
      <w:pPr>
        <w:ind w:left="900"/>
        <w:jc w:val="both"/>
        <w:rPr>
          <w:rFonts w:ascii="Tahoma" w:hAnsi="Tahoma" w:cs="Tahoma"/>
          <w:sz w:val="20"/>
          <w:szCs w:val="20"/>
          <w:lang w:val="fr-FR"/>
        </w:rPr>
      </w:pPr>
      <w:proofErr w:type="gramStart"/>
      <w:r w:rsidRPr="00983873">
        <w:rPr>
          <w:rFonts w:ascii="Tahoma" w:hAnsi="Tahoma" w:cs="Tahoma"/>
          <w:sz w:val="20"/>
          <w:szCs w:val="20"/>
          <w:lang w:val="fr-FR"/>
        </w:rPr>
        <w:t>ADDRESS:</w:t>
      </w:r>
      <w:proofErr w:type="gramEnd"/>
      <w:r w:rsidRPr="00983873">
        <w:rPr>
          <w:rFonts w:ascii="Tahoma" w:hAnsi="Tahoma" w:cs="Tahoma"/>
          <w:sz w:val="20"/>
          <w:szCs w:val="20"/>
          <w:lang w:val="fr-FR"/>
        </w:rPr>
        <w:t xml:space="preserve"> </w:t>
      </w:r>
      <w:r w:rsidRPr="00983873">
        <w:rPr>
          <w:rFonts w:ascii="Tahoma" w:hAnsi="Tahoma" w:cs="Tahoma"/>
          <w:sz w:val="20"/>
          <w:szCs w:val="20"/>
          <w:lang w:val="fr-FR"/>
        </w:rPr>
        <w:tab/>
      </w:r>
      <w:r w:rsidRPr="00983873">
        <w:rPr>
          <w:rFonts w:ascii="Tahoma" w:hAnsi="Tahoma" w:cs="Tahoma"/>
          <w:sz w:val="20"/>
          <w:szCs w:val="20"/>
          <w:lang w:val="fr-FR"/>
        </w:rPr>
        <w:tab/>
      </w:r>
      <w:r w:rsidRPr="00983873">
        <w:rPr>
          <w:rFonts w:ascii="Tahoma" w:hAnsi="Tahoma" w:cs="Tahoma"/>
          <w:sz w:val="20"/>
          <w:szCs w:val="20"/>
          <w:lang w:val="fr-FR"/>
        </w:rPr>
        <w:tab/>
      </w:r>
      <w:r w:rsidRPr="00983873">
        <w:rPr>
          <w:rFonts w:ascii="Tahoma" w:hAnsi="Tahoma" w:cs="Tahoma"/>
          <w:sz w:val="20"/>
          <w:szCs w:val="20"/>
          <w:highlight w:val="yellow"/>
          <w:lang w:val="fr-FR"/>
        </w:rPr>
        <w:t>XXXXXXX</w:t>
      </w:r>
    </w:p>
    <w:p w14:paraId="1F6FD2A7" w14:textId="77777777" w:rsidR="00A05A17" w:rsidRPr="00983873" w:rsidRDefault="00A05A17" w:rsidP="00A05A17">
      <w:pPr>
        <w:ind w:left="900"/>
        <w:rPr>
          <w:rFonts w:ascii="Tahoma" w:hAnsi="Tahoma" w:cs="Tahoma"/>
          <w:sz w:val="20"/>
          <w:szCs w:val="20"/>
          <w:lang w:val="fr-FR"/>
        </w:rPr>
      </w:pPr>
      <w:proofErr w:type="gramStart"/>
      <w:r w:rsidRPr="00983873">
        <w:rPr>
          <w:rFonts w:ascii="Tahoma" w:hAnsi="Tahoma" w:cs="Tahoma"/>
          <w:sz w:val="20"/>
          <w:szCs w:val="20"/>
          <w:lang w:val="fr-FR"/>
        </w:rPr>
        <w:t>Country:</w:t>
      </w:r>
      <w:proofErr w:type="gramEnd"/>
      <w:r w:rsidRPr="00983873">
        <w:rPr>
          <w:rFonts w:ascii="Tahoma" w:hAnsi="Tahoma" w:cs="Tahoma"/>
          <w:sz w:val="20"/>
          <w:szCs w:val="20"/>
          <w:lang w:val="fr-FR"/>
        </w:rPr>
        <w:t xml:space="preserve"> </w:t>
      </w:r>
      <w:r w:rsidRPr="00983873">
        <w:rPr>
          <w:rFonts w:ascii="Tahoma" w:hAnsi="Tahoma" w:cs="Tahoma"/>
          <w:sz w:val="20"/>
          <w:szCs w:val="20"/>
          <w:lang w:val="fr-FR"/>
        </w:rPr>
        <w:tab/>
      </w:r>
      <w:r w:rsidRPr="00983873">
        <w:rPr>
          <w:rFonts w:ascii="Tahoma" w:hAnsi="Tahoma" w:cs="Tahoma"/>
          <w:sz w:val="20"/>
          <w:szCs w:val="20"/>
          <w:lang w:val="fr-FR"/>
        </w:rPr>
        <w:tab/>
      </w:r>
      <w:r w:rsidRPr="00983873">
        <w:rPr>
          <w:rFonts w:ascii="Tahoma" w:hAnsi="Tahoma" w:cs="Tahoma"/>
          <w:sz w:val="20"/>
          <w:szCs w:val="20"/>
          <w:lang w:val="fr-FR"/>
        </w:rPr>
        <w:tab/>
      </w:r>
      <w:r w:rsidRPr="00983873">
        <w:rPr>
          <w:rFonts w:ascii="Tahoma" w:hAnsi="Tahoma" w:cs="Tahoma"/>
          <w:sz w:val="20"/>
          <w:szCs w:val="20"/>
          <w:highlight w:val="yellow"/>
          <w:lang w:val="fr-FR"/>
        </w:rPr>
        <w:t>XXXXXXX</w:t>
      </w:r>
    </w:p>
    <w:p w14:paraId="1FF11887" w14:textId="77777777" w:rsidR="00C94DEA" w:rsidRDefault="00C94DEA" w:rsidP="00A05A17">
      <w:pPr>
        <w:ind w:left="900"/>
        <w:jc w:val="both"/>
        <w:rPr>
          <w:rFonts w:ascii="Tahoma" w:hAnsi="Tahoma" w:cs="Tahoma"/>
          <w:sz w:val="20"/>
          <w:szCs w:val="20"/>
          <w:lang w:val="fr-FR"/>
        </w:rPr>
      </w:pPr>
    </w:p>
    <w:p w14:paraId="7F46ADEF" w14:textId="77777777" w:rsidR="00A05A17" w:rsidRPr="00983873" w:rsidRDefault="00A05A17" w:rsidP="00A05A17">
      <w:pPr>
        <w:ind w:left="900"/>
        <w:jc w:val="both"/>
        <w:rPr>
          <w:rFonts w:ascii="Tahoma" w:hAnsi="Tahoma" w:cs="Tahoma"/>
          <w:sz w:val="20"/>
          <w:szCs w:val="20"/>
          <w:lang w:val="fr-FR"/>
        </w:rPr>
      </w:pPr>
      <w:r w:rsidRPr="00983873">
        <w:rPr>
          <w:rFonts w:ascii="Tahoma" w:hAnsi="Tahoma" w:cs="Tahoma"/>
          <w:sz w:val="20"/>
          <w:szCs w:val="20"/>
          <w:lang w:val="fr-FR"/>
        </w:rPr>
        <w:t xml:space="preserve">Contact </w:t>
      </w:r>
      <w:proofErr w:type="spellStart"/>
      <w:r w:rsidRPr="00983873">
        <w:rPr>
          <w:rFonts w:ascii="Tahoma" w:hAnsi="Tahoma" w:cs="Tahoma"/>
          <w:sz w:val="20"/>
          <w:szCs w:val="20"/>
          <w:lang w:val="fr-FR"/>
        </w:rPr>
        <w:t>person’s</w:t>
      </w:r>
      <w:proofErr w:type="spellEnd"/>
      <w:r w:rsidRPr="00983873">
        <w:rPr>
          <w:rFonts w:ascii="Tahoma" w:hAnsi="Tahoma" w:cs="Tahoma"/>
          <w:sz w:val="20"/>
          <w:szCs w:val="20"/>
          <w:lang w:val="fr-FR"/>
        </w:rPr>
        <w:t xml:space="preserve"> </w:t>
      </w:r>
      <w:proofErr w:type="spellStart"/>
      <w:proofErr w:type="gramStart"/>
      <w:r w:rsidRPr="00983873">
        <w:rPr>
          <w:rFonts w:ascii="Tahoma" w:hAnsi="Tahoma" w:cs="Tahoma"/>
          <w:sz w:val="20"/>
          <w:szCs w:val="20"/>
          <w:lang w:val="fr-FR"/>
        </w:rPr>
        <w:t>name</w:t>
      </w:r>
      <w:proofErr w:type="spellEnd"/>
      <w:r w:rsidRPr="00983873">
        <w:rPr>
          <w:rFonts w:ascii="Tahoma" w:hAnsi="Tahoma" w:cs="Tahoma"/>
          <w:sz w:val="20"/>
          <w:szCs w:val="20"/>
          <w:lang w:val="fr-FR"/>
        </w:rPr>
        <w:t>:</w:t>
      </w:r>
      <w:proofErr w:type="gramEnd"/>
      <w:r w:rsidRPr="00983873">
        <w:rPr>
          <w:rFonts w:ascii="Tahoma" w:hAnsi="Tahoma" w:cs="Tahoma"/>
          <w:sz w:val="20"/>
          <w:szCs w:val="20"/>
          <w:lang w:val="fr-FR"/>
        </w:rPr>
        <w:t xml:space="preserve">  </w:t>
      </w:r>
      <w:r w:rsidRPr="00983873">
        <w:rPr>
          <w:rFonts w:ascii="Tahoma" w:hAnsi="Tahoma" w:cs="Tahoma"/>
          <w:sz w:val="20"/>
          <w:szCs w:val="20"/>
          <w:lang w:val="fr-FR"/>
        </w:rPr>
        <w:tab/>
      </w:r>
      <w:r w:rsidRPr="00983873">
        <w:rPr>
          <w:rFonts w:ascii="Tahoma" w:hAnsi="Tahoma" w:cs="Tahoma"/>
          <w:sz w:val="20"/>
          <w:szCs w:val="20"/>
          <w:highlight w:val="yellow"/>
          <w:lang w:val="fr-FR"/>
        </w:rPr>
        <w:t>XXXXXXX</w:t>
      </w:r>
    </w:p>
    <w:p w14:paraId="558BA12F" w14:textId="77777777" w:rsidR="00A05A17" w:rsidRPr="00983873" w:rsidRDefault="00A05A17" w:rsidP="00A0696A">
      <w:pPr>
        <w:jc w:val="both"/>
        <w:rPr>
          <w:rFonts w:ascii="Tahoma" w:hAnsi="Tahoma" w:cs="Tahoma"/>
          <w:sz w:val="20"/>
          <w:szCs w:val="20"/>
          <w:lang w:val="fr-FR" w:eastAsia="en-GB"/>
        </w:rPr>
      </w:pPr>
    </w:p>
    <w:p w14:paraId="68B36F8C" w14:textId="77777777" w:rsidR="00416E0B" w:rsidRDefault="00416E0B" w:rsidP="00911A18">
      <w:pPr>
        <w:jc w:val="both"/>
        <w:rPr>
          <w:rFonts w:ascii="Tahoma" w:hAnsi="Tahoma" w:cs="Tahoma"/>
          <w:sz w:val="20"/>
          <w:szCs w:val="20"/>
          <w:lang w:val="fr-FR" w:eastAsia="en-GB"/>
        </w:rPr>
      </w:pPr>
    </w:p>
    <w:p w14:paraId="46CB4824" w14:textId="66B2B9C6" w:rsidR="00416E0B" w:rsidRDefault="009B6C78" w:rsidP="00911A18">
      <w:pPr>
        <w:jc w:val="both"/>
        <w:rPr>
          <w:rFonts w:ascii="Tahoma" w:hAnsi="Tahoma" w:cs="Tahoma"/>
          <w:sz w:val="20"/>
          <w:szCs w:val="20"/>
          <w:lang w:val="fr-FR" w:eastAsia="en-GB"/>
        </w:rPr>
      </w:pPr>
      <w:r>
        <w:rPr>
          <w:rFonts w:ascii="Tahoma" w:hAnsi="Tahoma" w:cs="Tahoma"/>
          <w:sz w:val="20"/>
          <w:szCs w:val="20"/>
          <w:lang w:val="fr-FR" w:eastAsia="en-GB"/>
        </w:rPr>
        <w:t>I</w:t>
      </w:r>
      <w:r w:rsidR="00416E0B">
        <w:rPr>
          <w:rFonts w:ascii="Tahoma" w:hAnsi="Tahoma" w:cs="Tahoma"/>
          <w:sz w:val="20"/>
          <w:szCs w:val="20"/>
          <w:lang w:val="fr-FR" w:eastAsia="en-GB"/>
        </w:rPr>
        <w:t xml:space="preserve">, the </w:t>
      </w:r>
      <w:proofErr w:type="spellStart"/>
      <w:r w:rsidR="00416E0B">
        <w:rPr>
          <w:rFonts w:ascii="Tahoma" w:hAnsi="Tahoma" w:cs="Tahoma"/>
          <w:sz w:val="20"/>
          <w:szCs w:val="20"/>
          <w:lang w:val="fr-FR" w:eastAsia="en-GB"/>
        </w:rPr>
        <w:t>und</w:t>
      </w:r>
      <w:r w:rsidR="00BF0DC2">
        <w:rPr>
          <w:rFonts w:ascii="Tahoma" w:hAnsi="Tahoma" w:cs="Tahoma"/>
          <w:sz w:val="20"/>
          <w:szCs w:val="20"/>
          <w:lang w:val="fr-FR" w:eastAsia="en-GB"/>
        </w:rPr>
        <w:t>ersigned</w:t>
      </w:r>
      <w:proofErr w:type="spellEnd"/>
      <w:r w:rsidR="00BF0DC2">
        <w:rPr>
          <w:rFonts w:ascii="Tahoma" w:hAnsi="Tahoma" w:cs="Tahoma"/>
          <w:sz w:val="20"/>
          <w:szCs w:val="20"/>
          <w:lang w:val="fr-FR" w:eastAsia="en-GB"/>
        </w:rPr>
        <w:t xml:space="preserve">, </w:t>
      </w:r>
      <w:proofErr w:type="spellStart"/>
      <w:r w:rsidR="00BF0DC2">
        <w:rPr>
          <w:rFonts w:ascii="Tahoma" w:hAnsi="Tahoma" w:cs="Tahoma"/>
          <w:sz w:val="20"/>
          <w:szCs w:val="20"/>
          <w:lang w:val="fr-FR" w:eastAsia="en-GB"/>
        </w:rPr>
        <w:t>hereby</w:t>
      </w:r>
      <w:proofErr w:type="spellEnd"/>
      <w:r w:rsidR="00BF0DC2">
        <w:rPr>
          <w:rFonts w:ascii="Tahoma" w:hAnsi="Tahoma" w:cs="Tahoma"/>
          <w:sz w:val="20"/>
          <w:szCs w:val="20"/>
          <w:lang w:val="fr-FR" w:eastAsia="en-GB"/>
        </w:rPr>
        <w:t xml:space="preserve"> </w:t>
      </w:r>
      <w:proofErr w:type="spellStart"/>
      <w:r w:rsidR="00BF0DC2">
        <w:rPr>
          <w:rFonts w:ascii="Tahoma" w:hAnsi="Tahoma" w:cs="Tahoma"/>
          <w:sz w:val="20"/>
          <w:szCs w:val="20"/>
          <w:lang w:val="fr-FR" w:eastAsia="en-GB"/>
        </w:rPr>
        <w:t>declare</w:t>
      </w:r>
      <w:proofErr w:type="spellEnd"/>
      <w:r w:rsidR="00BF0DC2">
        <w:rPr>
          <w:rFonts w:ascii="Tahoma" w:hAnsi="Tahoma" w:cs="Tahoma"/>
          <w:sz w:val="20"/>
          <w:szCs w:val="20"/>
          <w:lang w:val="fr-FR" w:eastAsia="en-GB"/>
        </w:rPr>
        <w:t xml:space="preserve"> to </w:t>
      </w:r>
      <w:proofErr w:type="spellStart"/>
      <w:r w:rsidR="00BF0DC2">
        <w:rPr>
          <w:rFonts w:ascii="Tahoma" w:hAnsi="Tahoma" w:cs="Tahoma"/>
          <w:sz w:val="20"/>
          <w:szCs w:val="20"/>
          <w:lang w:val="fr-FR" w:eastAsia="en-GB"/>
        </w:rPr>
        <w:t>acce</w:t>
      </w:r>
      <w:r w:rsidR="00416E0B">
        <w:rPr>
          <w:rFonts w:ascii="Tahoma" w:hAnsi="Tahoma" w:cs="Tahoma"/>
          <w:sz w:val="20"/>
          <w:szCs w:val="20"/>
          <w:lang w:val="fr-FR" w:eastAsia="en-GB"/>
        </w:rPr>
        <w:t>pt</w:t>
      </w:r>
      <w:proofErr w:type="spellEnd"/>
      <w:r w:rsidR="00416E0B">
        <w:rPr>
          <w:rFonts w:ascii="Tahoma" w:hAnsi="Tahoma" w:cs="Tahoma"/>
          <w:sz w:val="20"/>
          <w:szCs w:val="20"/>
          <w:lang w:val="fr-FR" w:eastAsia="en-GB"/>
        </w:rPr>
        <w:t xml:space="preserve"> the </w:t>
      </w:r>
      <w:proofErr w:type="spellStart"/>
      <w:r w:rsidR="00416E0B">
        <w:rPr>
          <w:rFonts w:ascii="Tahoma" w:hAnsi="Tahoma" w:cs="Tahoma"/>
          <w:sz w:val="20"/>
          <w:szCs w:val="20"/>
          <w:lang w:val="fr-FR" w:eastAsia="en-GB"/>
        </w:rPr>
        <w:t>student</w:t>
      </w:r>
      <w:proofErr w:type="spellEnd"/>
      <w:r w:rsidR="00416E0B">
        <w:rPr>
          <w:rFonts w:ascii="Tahoma" w:hAnsi="Tahoma" w:cs="Tahoma"/>
          <w:sz w:val="20"/>
          <w:szCs w:val="20"/>
          <w:lang w:val="fr-FR" w:eastAsia="en-GB"/>
        </w:rPr>
        <w:t xml:space="preserve"> __________________________ of the</w:t>
      </w:r>
    </w:p>
    <w:p w14:paraId="7F9B77B3" w14:textId="77777777" w:rsidR="00416E0B" w:rsidRDefault="00416E0B" w:rsidP="00911A18">
      <w:pPr>
        <w:jc w:val="both"/>
        <w:rPr>
          <w:rFonts w:ascii="Tahoma" w:hAnsi="Tahoma" w:cs="Tahoma"/>
          <w:sz w:val="20"/>
          <w:szCs w:val="20"/>
          <w:lang w:val="fr-FR" w:eastAsia="en-GB"/>
        </w:rPr>
      </w:pPr>
    </w:p>
    <w:p w14:paraId="0A4BFA14" w14:textId="7C28DFF0" w:rsidR="00416E0B" w:rsidRDefault="00416E0B" w:rsidP="00911A18">
      <w:pPr>
        <w:jc w:val="both"/>
        <w:rPr>
          <w:rFonts w:ascii="Tahoma" w:hAnsi="Tahoma" w:cs="Tahoma"/>
          <w:sz w:val="20"/>
          <w:szCs w:val="20"/>
          <w:lang w:val="fr-FR" w:eastAsia="en-GB"/>
        </w:rPr>
      </w:pPr>
      <w:proofErr w:type="spellStart"/>
      <w:r>
        <w:rPr>
          <w:rFonts w:ascii="Tahoma" w:hAnsi="Tahoma" w:cs="Tahoma"/>
          <w:sz w:val="20"/>
          <w:szCs w:val="20"/>
          <w:lang w:val="fr-FR" w:eastAsia="en-GB"/>
        </w:rPr>
        <w:t>University</w:t>
      </w:r>
      <w:proofErr w:type="spellEnd"/>
      <w:r>
        <w:rPr>
          <w:rFonts w:ascii="Tahoma" w:hAnsi="Tahoma" w:cs="Tahoma"/>
          <w:sz w:val="20"/>
          <w:szCs w:val="20"/>
          <w:lang w:val="fr-FR" w:eastAsia="en-GB"/>
        </w:rPr>
        <w:t xml:space="preserve"> of </w:t>
      </w:r>
      <w:r w:rsidR="009C3BA8">
        <w:rPr>
          <w:rFonts w:ascii="Tahoma" w:hAnsi="Tahoma" w:cs="Tahoma"/>
          <w:sz w:val="20"/>
          <w:szCs w:val="20"/>
          <w:lang w:val="fr-FR" w:eastAsia="en-GB"/>
        </w:rPr>
        <w:t>Brescia</w:t>
      </w:r>
      <w:r>
        <w:rPr>
          <w:rFonts w:ascii="Tahoma" w:hAnsi="Tahoma" w:cs="Tahoma"/>
          <w:sz w:val="20"/>
          <w:szCs w:val="20"/>
          <w:lang w:val="fr-FR" w:eastAsia="en-GB"/>
        </w:rPr>
        <w:t xml:space="preserve"> for a </w:t>
      </w:r>
      <w:proofErr w:type="spellStart"/>
      <w:r w:rsidR="009B6C78">
        <w:rPr>
          <w:rFonts w:ascii="Tahoma" w:hAnsi="Tahoma" w:cs="Tahoma"/>
          <w:sz w:val="20"/>
          <w:szCs w:val="20"/>
          <w:lang w:val="fr-FR" w:eastAsia="en-GB"/>
        </w:rPr>
        <w:t>planned</w:t>
      </w:r>
      <w:proofErr w:type="spellEnd"/>
      <w:r w:rsidR="009B6C78">
        <w:rPr>
          <w:rFonts w:ascii="Tahoma" w:hAnsi="Tahoma" w:cs="Tahoma"/>
          <w:sz w:val="20"/>
          <w:szCs w:val="20"/>
          <w:lang w:val="fr-FR" w:eastAsia="en-GB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  <w:lang w:val="fr-FR" w:eastAsia="en-GB"/>
        </w:rPr>
        <w:t>period</w:t>
      </w:r>
      <w:proofErr w:type="spellEnd"/>
      <w:r>
        <w:rPr>
          <w:rFonts w:ascii="Tahoma" w:hAnsi="Tahoma" w:cs="Tahoma"/>
          <w:sz w:val="20"/>
          <w:szCs w:val="20"/>
          <w:lang w:val="fr-FR" w:eastAsia="en-GB"/>
        </w:rPr>
        <w:t xml:space="preserve"> of </w:t>
      </w:r>
      <w:r w:rsidR="009C3BA8">
        <w:rPr>
          <w:rFonts w:ascii="Tahoma" w:hAnsi="Tahoma" w:cs="Tahoma"/>
          <w:sz w:val="20"/>
          <w:szCs w:val="20"/>
          <w:lang w:val="fr-FR" w:eastAsia="en-GB"/>
        </w:rPr>
        <w:t xml:space="preserve">_____ </w:t>
      </w:r>
      <w:proofErr w:type="spellStart"/>
      <w:r>
        <w:rPr>
          <w:rFonts w:ascii="Tahoma" w:hAnsi="Tahoma" w:cs="Tahoma"/>
          <w:sz w:val="20"/>
          <w:szCs w:val="20"/>
          <w:lang w:val="fr-FR" w:eastAsia="en-GB"/>
        </w:rPr>
        <w:t>months</w:t>
      </w:r>
      <w:proofErr w:type="spellEnd"/>
      <w:r>
        <w:rPr>
          <w:rFonts w:ascii="Tahoma" w:hAnsi="Tahoma" w:cs="Tahoma"/>
          <w:sz w:val="20"/>
          <w:szCs w:val="20"/>
          <w:lang w:val="fr-FR" w:eastAsia="en-GB"/>
        </w:rPr>
        <w:t xml:space="preserve"> </w:t>
      </w:r>
      <w:r w:rsidR="009C3BA8">
        <w:rPr>
          <w:rFonts w:ascii="Tahoma" w:hAnsi="Tahoma" w:cs="Tahoma"/>
          <w:sz w:val="20"/>
          <w:szCs w:val="20"/>
          <w:lang w:val="fr-FR" w:eastAsia="en-GB"/>
        </w:rPr>
        <w:t>(</w:t>
      </w:r>
      <w:r w:rsidR="009B6C78">
        <w:rPr>
          <w:rFonts w:ascii="Tahoma" w:hAnsi="Tahoma" w:cs="Tahoma"/>
          <w:sz w:val="20"/>
          <w:szCs w:val="20"/>
          <w:lang w:val="fr-FR" w:eastAsia="en-GB"/>
        </w:rPr>
        <w:t xml:space="preserve">min </w:t>
      </w:r>
      <w:r w:rsidR="009C3BA8">
        <w:rPr>
          <w:rFonts w:ascii="Tahoma" w:hAnsi="Tahoma" w:cs="Tahoma"/>
          <w:sz w:val="20"/>
          <w:szCs w:val="20"/>
          <w:lang w:val="fr-FR" w:eastAsia="en-GB"/>
        </w:rPr>
        <w:t xml:space="preserve">3 </w:t>
      </w:r>
      <w:r w:rsidR="009B6C78">
        <w:rPr>
          <w:rFonts w:ascii="Tahoma" w:hAnsi="Tahoma" w:cs="Tahoma"/>
          <w:sz w:val="20"/>
          <w:szCs w:val="20"/>
          <w:lang w:val="fr-FR" w:eastAsia="en-GB"/>
        </w:rPr>
        <w:t>max</w:t>
      </w:r>
      <w:r w:rsidR="009C3BA8">
        <w:rPr>
          <w:rFonts w:ascii="Tahoma" w:hAnsi="Tahoma" w:cs="Tahoma"/>
          <w:sz w:val="20"/>
          <w:szCs w:val="20"/>
          <w:lang w:val="fr-FR" w:eastAsia="en-GB"/>
        </w:rPr>
        <w:t xml:space="preserve"> </w:t>
      </w:r>
      <w:r w:rsidR="009B6C78">
        <w:rPr>
          <w:rFonts w:ascii="Tahoma" w:hAnsi="Tahoma" w:cs="Tahoma"/>
          <w:sz w:val="20"/>
          <w:szCs w:val="20"/>
          <w:lang w:val="fr-FR" w:eastAsia="en-GB"/>
        </w:rPr>
        <w:t>6</w:t>
      </w:r>
      <w:r w:rsidR="009C3BA8">
        <w:rPr>
          <w:rFonts w:ascii="Tahoma" w:hAnsi="Tahoma" w:cs="Tahoma"/>
          <w:sz w:val="20"/>
          <w:szCs w:val="20"/>
          <w:lang w:val="fr-FR" w:eastAsia="en-GB"/>
        </w:rPr>
        <w:t xml:space="preserve"> </w:t>
      </w:r>
      <w:proofErr w:type="spellStart"/>
      <w:r w:rsidR="009C3BA8">
        <w:rPr>
          <w:rFonts w:ascii="Tahoma" w:hAnsi="Tahoma" w:cs="Tahoma"/>
          <w:sz w:val="20"/>
          <w:szCs w:val="20"/>
          <w:lang w:val="fr-FR" w:eastAsia="en-GB"/>
        </w:rPr>
        <w:t>months</w:t>
      </w:r>
      <w:proofErr w:type="spellEnd"/>
      <w:r w:rsidR="009C3BA8">
        <w:rPr>
          <w:rFonts w:ascii="Tahoma" w:hAnsi="Tahoma" w:cs="Tahoma"/>
          <w:sz w:val="20"/>
          <w:szCs w:val="20"/>
          <w:lang w:val="fr-FR" w:eastAsia="en-GB"/>
        </w:rPr>
        <w:t xml:space="preserve">) </w:t>
      </w:r>
      <w:r>
        <w:rPr>
          <w:rFonts w:ascii="Tahoma" w:hAnsi="Tahoma" w:cs="Tahoma"/>
          <w:sz w:val="20"/>
          <w:szCs w:val="20"/>
          <w:lang w:val="fr-FR" w:eastAsia="en-GB"/>
        </w:rPr>
        <w:t xml:space="preserve">for </w:t>
      </w:r>
      <w:proofErr w:type="spellStart"/>
      <w:r>
        <w:rPr>
          <w:rFonts w:ascii="Tahoma" w:hAnsi="Tahoma" w:cs="Tahoma"/>
          <w:sz w:val="20"/>
          <w:szCs w:val="20"/>
          <w:lang w:val="fr-FR" w:eastAsia="en-GB"/>
        </w:rPr>
        <w:t>thesis</w:t>
      </w:r>
      <w:proofErr w:type="spellEnd"/>
      <w:r>
        <w:rPr>
          <w:rFonts w:ascii="Tahoma" w:hAnsi="Tahoma" w:cs="Tahoma"/>
          <w:sz w:val="20"/>
          <w:szCs w:val="20"/>
          <w:lang w:val="fr-FR" w:eastAsia="en-GB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  <w:lang w:val="fr-FR" w:eastAsia="en-GB"/>
        </w:rPr>
        <w:t>research</w:t>
      </w:r>
      <w:proofErr w:type="spellEnd"/>
      <w:r>
        <w:rPr>
          <w:rFonts w:ascii="Tahoma" w:hAnsi="Tahoma" w:cs="Tahoma"/>
          <w:sz w:val="20"/>
          <w:szCs w:val="20"/>
          <w:lang w:val="fr-FR" w:eastAsia="en-GB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  <w:lang w:val="fr-FR" w:eastAsia="en-GB"/>
        </w:rPr>
        <w:t>purposes</w:t>
      </w:r>
      <w:proofErr w:type="spellEnd"/>
      <w:r>
        <w:rPr>
          <w:rFonts w:ascii="Tahoma" w:hAnsi="Tahoma" w:cs="Tahoma"/>
          <w:sz w:val="20"/>
          <w:szCs w:val="20"/>
          <w:lang w:val="fr-FR" w:eastAsia="en-GB"/>
        </w:rPr>
        <w:t>.</w:t>
      </w:r>
    </w:p>
    <w:p w14:paraId="1FC5820C" w14:textId="77777777" w:rsidR="00416E0B" w:rsidRDefault="00416E0B" w:rsidP="00911A18">
      <w:pPr>
        <w:jc w:val="both"/>
        <w:rPr>
          <w:rFonts w:ascii="Tahoma" w:hAnsi="Tahoma" w:cs="Tahoma"/>
          <w:sz w:val="20"/>
          <w:szCs w:val="20"/>
          <w:lang w:val="fr-FR" w:eastAsia="en-GB"/>
        </w:rPr>
      </w:pPr>
    </w:p>
    <w:p w14:paraId="771AC359" w14:textId="7AFB4E9D" w:rsidR="00416E0B" w:rsidRDefault="00BC59E9" w:rsidP="00911A18">
      <w:pPr>
        <w:jc w:val="both"/>
        <w:rPr>
          <w:rFonts w:ascii="Tahoma" w:hAnsi="Tahoma" w:cs="Tahoma"/>
          <w:sz w:val="20"/>
          <w:szCs w:val="20"/>
          <w:lang w:val="fr-FR" w:eastAsia="en-GB"/>
        </w:rPr>
      </w:pPr>
      <w:proofErr w:type="spellStart"/>
      <w:r>
        <w:rPr>
          <w:rFonts w:ascii="Tahoma" w:hAnsi="Tahoma" w:cs="Tahoma"/>
          <w:sz w:val="20"/>
          <w:szCs w:val="20"/>
          <w:lang w:val="fr-FR" w:eastAsia="en-GB"/>
        </w:rPr>
        <w:t>Mobi</w:t>
      </w:r>
      <w:r w:rsidR="00416E0B">
        <w:rPr>
          <w:rFonts w:ascii="Tahoma" w:hAnsi="Tahoma" w:cs="Tahoma"/>
          <w:sz w:val="20"/>
          <w:szCs w:val="20"/>
          <w:lang w:val="fr-FR" w:eastAsia="en-GB"/>
        </w:rPr>
        <w:t>lity</w:t>
      </w:r>
      <w:proofErr w:type="spellEnd"/>
      <w:r w:rsidR="00416E0B">
        <w:rPr>
          <w:rFonts w:ascii="Tahoma" w:hAnsi="Tahoma" w:cs="Tahoma"/>
          <w:sz w:val="20"/>
          <w:szCs w:val="20"/>
          <w:lang w:val="fr-FR" w:eastAsia="en-GB"/>
        </w:rPr>
        <w:t xml:space="preserve"> </w:t>
      </w:r>
      <w:proofErr w:type="spellStart"/>
      <w:r w:rsidR="00416E0B">
        <w:rPr>
          <w:rFonts w:ascii="Tahoma" w:hAnsi="Tahoma" w:cs="Tahoma"/>
          <w:sz w:val="20"/>
          <w:szCs w:val="20"/>
          <w:lang w:val="fr-FR" w:eastAsia="en-GB"/>
        </w:rPr>
        <w:t>will</w:t>
      </w:r>
      <w:proofErr w:type="spellEnd"/>
      <w:r w:rsidR="00416E0B">
        <w:rPr>
          <w:rFonts w:ascii="Tahoma" w:hAnsi="Tahoma" w:cs="Tahoma"/>
          <w:sz w:val="20"/>
          <w:szCs w:val="20"/>
          <w:lang w:val="fr-FR" w:eastAsia="en-GB"/>
        </w:rPr>
        <w:t xml:space="preserve"> start on XX/XX/XXXX</w:t>
      </w:r>
      <w:r w:rsidR="009B6C78">
        <w:rPr>
          <w:rFonts w:ascii="Tahoma" w:hAnsi="Tahoma" w:cs="Tahoma"/>
          <w:sz w:val="20"/>
          <w:szCs w:val="20"/>
          <w:lang w:val="fr-FR" w:eastAsia="en-GB"/>
        </w:rPr>
        <w:t xml:space="preserve">. </w:t>
      </w:r>
    </w:p>
    <w:p w14:paraId="58C527FD" w14:textId="77777777" w:rsidR="00416E0B" w:rsidRDefault="00416E0B" w:rsidP="00911A18">
      <w:pPr>
        <w:jc w:val="both"/>
        <w:rPr>
          <w:rFonts w:ascii="Tahoma" w:hAnsi="Tahoma" w:cs="Tahoma"/>
          <w:sz w:val="20"/>
          <w:szCs w:val="20"/>
          <w:lang w:val="fr-FR" w:eastAsia="en-GB"/>
        </w:rPr>
      </w:pPr>
    </w:p>
    <w:p w14:paraId="1E9BFC17" w14:textId="77777777" w:rsidR="00416E0B" w:rsidRDefault="00416E0B" w:rsidP="00911A18">
      <w:pPr>
        <w:jc w:val="both"/>
        <w:rPr>
          <w:rFonts w:ascii="Tahoma" w:hAnsi="Tahoma" w:cs="Tahoma"/>
          <w:sz w:val="20"/>
          <w:szCs w:val="20"/>
          <w:lang w:val="fr-FR" w:eastAsia="en-GB"/>
        </w:rPr>
      </w:pPr>
      <w:r>
        <w:rPr>
          <w:rFonts w:ascii="Tahoma" w:hAnsi="Tahoma" w:cs="Tahoma"/>
          <w:sz w:val="20"/>
          <w:szCs w:val="20"/>
          <w:lang w:val="fr-FR" w:eastAsia="en-GB"/>
        </w:rPr>
        <w:t xml:space="preserve"> </w:t>
      </w:r>
    </w:p>
    <w:p w14:paraId="6122B666" w14:textId="77777777" w:rsidR="00416E0B" w:rsidRDefault="00416E0B" w:rsidP="00911A18">
      <w:pPr>
        <w:jc w:val="both"/>
        <w:rPr>
          <w:rFonts w:ascii="Tahoma" w:hAnsi="Tahoma" w:cs="Tahoma"/>
          <w:sz w:val="20"/>
          <w:szCs w:val="20"/>
          <w:lang w:val="fr-FR" w:eastAsia="en-GB"/>
        </w:rPr>
      </w:pPr>
    </w:p>
    <w:p w14:paraId="0BBC622A" w14:textId="77777777" w:rsidR="00416E0B" w:rsidRDefault="00416E0B" w:rsidP="00911A18">
      <w:pPr>
        <w:jc w:val="both"/>
        <w:rPr>
          <w:rFonts w:ascii="Tahoma" w:hAnsi="Tahoma" w:cs="Tahoma"/>
          <w:sz w:val="20"/>
          <w:szCs w:val="20"/>
          <w:lang w:val="fr-FR" w:eastAsia="en-GB"/>
        </w:rPr>
      </w:pPr>
      <w:r>
        <w:rPr>
          <w:rFonts w:ascii="Tahoma" w:hAnsi="Tahoma" w:cs="Tahoma"/>
          <w:sz w:val="20"/>
          <w:szCs w:val="20"/>
          <w:lang w:val="fr-FR" w:eastAsia="en-GB"/>
        </w:rPr>
        <w:t xml:space="preserve">The </w:t>
      </w:r>
      <w:proofErr w:type="spellStart"/>
      <w:r>
        <w:rPr>
          <w:rFonts w:ascii="Tahoma" w:hAnsi="Tahoma" w:cs="Tahoma"/>
          <w:sz w:val="20"/>
          <w:szCs w:val="20"/>
          <w:lang w:val="fr-FR" w:eastAsia="en-GB"/>
        </w:rPr>
        <w:t>student</w:t>
      </w:r>
      <w:proofErr w:type="spellEnd"/>
      <w:r>
        <w:rPr>
          <w:rFonts w:ascii="Tahoma" w:hAnsi="Tahoma" w:cs="Tahoma"/>
          <w:sz w:val="20"/>
          <w:szCs w:val="20"/>
          <w:lang w:val="fr-FR" w:eastAsia="en-GB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  <w:lang w:val="fr-FR" w:eastAsia="en-GB"/>
        </w:rPr>
        <w:t>will</w:t>
      </w:r>
      <w:proofErr w:type="spellEnd"/>
      <w:r>
        <w:rPr>
          <w:rFonts w:ascii="Tahoma" w:hAnsi="Tahoma" w:cs="Tahoma"/>
          <w:sz w:val="20"/>
          <w:szCs w:val="20"/>
          <w:lang w:val="fr-FR" w:eastAsia="en-GB"/>
        </w:rPr>
        <w:t xml:space="preserve"> have </w:t>
      </w:r>
      <w:proofErr w:type="spellStart"/>
      <w:r>
        <w:rPr>
          <w:rFonts w:ascii="Tahoma" w:hAnsi="Tahoma" w:cs="Tahoma"/>
          <w:sz w:val="20"/>
          <w:szCs w:val="20"/>
          <w:lang w:val="fr-FR" w:eastAsia="en-GB"/>
        </w:rPr>
        <w:t>access</w:t>
      </w:r>
      <w:proofErr w:type="spellEnd"/>
      <w:r>
        <w:rPr>
          <w:rFonts w:ascii="Tahoma" w:hAnsi="Tahoma" w:cs="Tahoma"/>
          <w:sz w:val="20"/>
          <w:szCs w:val="20"/>
          <w:lang w:val="fr-FR" w:eastAsia="en-GB"/>
        </w:rPr>
        <w:t xml:space="preserve"> to the </w:t>
      </w:r>
      <w:proofErr w:type="spellStart"/>
      <w:r>
        <w:rPr>
          <w:rFonts w:ascii="Tahoma" w:hAnsi="Tahoma" w:cs="Tahoma"/>
          <w:sz w:val="20"/>
          <w:szCs w:val="20"/>
          <w:lang w:val="fr-FR" w:eastAsia="en-GB"/>
        </w:rPr>
        <w:t>following</w:t>
      </w:r>
      <w:proofErr w:type="spellEnd"/>
      <w:r>
        <w:rPr>
          <w:rFonts w:ascii="Tahoma" w:hAnsi="Tahoma" w:cs="Tahoma"/>
          <w:sz w:val="20"/>
          <w:szCs w:val="20"/>
          <w:lang w:val="fr-FR" w:eastAsia="en-GB"/>
        </w:rPr>
        <w:t xml:space="preserve"> </w:t>
      </w:r>
      <w:proofErr w:type="spellStart"/>
      <w:proofErr w:type="gramStart"/>
      <w:r>
        <w:rPr>
          <w:rFonts w:ascii="Tahoma" w:hAnsi="Tahoma" w:cs="Tahoma"/>
          <w:sz w:val="20"/>
          <w:szCs w:val="20"/>
          <w:lang w:val="fr-FR" w:eastAsia="en-GB"/>
        </w:rPr>
        <w:t>facilities</w:t>
      </w:r>
      <w:proofErr w:type="spellEnd"/>
      <w:r>
        <w:rPr>
          <w:rFonts w:ascii="Tahoma" w:hAnsi="Tahoma" w:cs="Tahoma"/>
          <w:sz w:val="20"/>
          <w:szCs w:val="20"/>
          <w:lang w:val="fr-FR" w:eastAsia="en-GB"/>
        </w:rPr>
        <w:t>:</w:t>
      </w:r>
      <w:proofErr w:type="gramEnd"/>
      <w:r>
        <w:rPr>
          <w:rFonts w:ascii="Tahoma" w:hAnsi="Tahoma" w:cs="Tahoma"/>
          <w:sz w:val="20"/>
          <w:szCs w:val="20"/>
          <w:lang w:val="fr-FR" w:eastAsia="en-GB"/>
        </w:rPr>
        <w:t xml:space="preserve"> </w:t>
      </w:r>
    </w:p>
    <w:p w14:paraId="550EA971" w14:textId="77777777" w:rsidR="00416E0B" w:rsidRDefault="00416E0B" w:rsidP="00911A18">
      <w:pPr>
        <w:jc w:val="both"/>
        <w:rPr>
          <w:rFonts w:ascii="Tahoma" w:hAnsi="Tahoma" w:cs="Tahoma"/>
          <w:sz w:val="20"/>
          <w:szCs w:val="20"/>
          <w:lang w:val="fr-FR" w:eastAsia="en-GB"/>
        </w:rPr>
      </w:pPr>
    </w:p>
    <w:p w14:paraId="2E873921" w14:textId="77777777" w:rsidR="00416E0B" w:rsidRDefault="00416E0B" w:rsidP="00911A18">
      <w:pPr>
        <w:jc w:val="both"/>
        <w:rPr>
          <w:rFonts w:ascii="Tahoma" w:hAnsi="Tahoma" w:cs="Tahoma"/>
          <w:sz w:val="20"/>
          <w:szCs w:val="20"/>
          <w:lang w:val="fr-FR" w:eastAsia="en-GB"/>
        </w:rPr>
      </w:pPr>
      <w:r>
        <w:rPr>
          <w:rFonts w:ascii="Tahoma" w:hAnsi="Tahoma" w:cs="Tahoma"/>
          <w:sz w:val="20"/>
          <w:szCs w:val="20"/>
          <w:lang w:val="fr-FR" w:eastAsia="en-GB"/>
        </w:rPr>
        <w:t>________________________________________________________________________________________</w:t>
      </w:r>
    </w:p>
    <w:p w14:paraId="14A7821B" w14:textId="77777777" w:rsidR="00416E0B" w:rsidRDefault="00416E0B" w:rsidP="00911A18">
      <w:pPr>
        <w:jc w:val="both"/>
        <w:rPr>
          <w:rFonts w:ascii="Tahoma" w:hAnsi="Tahoma" w:cs="Tahoma"/>
          <w:sz w:val="20"/>
          <w:szCs w:val="20"/>
          <w:lang w:val="fr-FR" w:eastAsia="en-GB"/>
        </w:rPr>
      </w:pPr>
    </w:p>
    <w:p w14:paraId="7936F47C" w14:textId="77777777" w:rsidR="00416E0B" w:rsidRDefault="00416E0B" w:rsidP="00911A18">
      <w:pPr>
        <w:jc w:val="both"/>
        <w:rPr>
          <w:rFonts w:ascii="Tahoma" w:hAnsi="Tahoma" w:cs="Tahoma"/>
          <w:sz w:val="20"/>
          <w:szCs w:val="20"/>
          <w:lang w:val="fr-FR" w:eastAsia="en-GB"/>
        </w:rPr>
      </w:pPr>
      <w:r>
        <w:rPr>
          <w:rFonts w:ascii="Tahoma" w:hAnsi="Tahoma" w:cs="Tahoma"/>
          <w:sz w:val="20"/>
          <w:szCs w:val="20"/>
          <w:lang w:val="fr-FR" w:eastAsia="en-GB"/>
        </w:rPr>
        <w:t>________________________________________________________________________________________</w:t>
      </w:r>
    </w:p>
    <w:p w14:paraId="4C4E3F78" w14:textId="77777777" w:rsidR="00416E0B" w:rsidRDefault="00416E0B" w:rsidP="00911A18">
      <w:pPr>
        <w:jc w:val="both"/>
        <w:rPr>
          <w:rFonts w:ascii="Tahoma" w:hAnsi="Tahoma" w:cs="Tahoma"/>
          <w:sz w:val="20"/>
          <w:szCs w:val="20"/>
          <w:lang w:val="fr-FR" w:eastAsia="en-GB"/>
        </w:rPr>
      </w:pPr>
    </w:p>
    <w:p w14:paraId="70E5B356" w14:textId="77777777" w:rsidR="00416E0B" w:rsidRDefault="00416E0B" w:rsidP="00911A18">
      <w:pPr>
        <w:jc w:val="both"/>
        <w:rPr>
          <w:rFonts w:ascii="Tahoma" w:hAnsi="Tahoma" w:cs="Tahoma"/>
          <w:sz w:val="20"/>
          <w:szCs w:val="20"/>
          <w:lang w:val="fr-FR" w:eastAsia="en-GB"/>
        </w:rPr>
      </w:pPr>
    </w:p>
    <w:p w14:paraId="371DD4CB" w14:textId="77777777" w:rsidR="00A05A17" w:rsidRPr="00983873" w:rsidRDefault="00A05A17" w:rsidP="00911A18">
      <w:pPr>
        <w:jc w:val="both"/>
        <w:rPr>
          <w:rFonts w:ascii="Tahoma" w:hAnsi="Tahoma" w:cs="Tahoma"/>
          <w:sz w:val="20"/>
          <w:szCs w:val="20"/>
          <w:lang w:val="en-GB" w:eastAsia="en-GB"/>
        </w:rPr>
      </w:pPr>
    </w:p>
    <w:p w14:paraId="2A2C8A32" w14:textId="77777777" w:rsidR="009B6C78" w:rsidRDefault="00416E0B" w:rsidP="00911A18">
      <w:pPr>
        <w:jc w:val="both"/>
        <w:rPr>
          <w:rFonts w:ascii="Tahoma" w:hAnsi="Tahoma" w:cs="Tahoma"/>
          <w:sz w:val="20"/>
          <w:szCs w:val="20"/>
          <w:lang w:val="en-GB" w:eastAsia="en-GB"/>
        </w:rPr>
      </w:pPr>
      <w:r>
        <w:rPr>
          <w:rFonts w:ascii="Tahoma" w:hAnsi="Tahoma" w:cs="Tahoma"/>
          <w:sz w:val="20"/>
          <w:szCs w:val="20"/>
          <w:lang w:val="en-GB" w:eastAsia="en-GB"/>
        </w:rPr>
        <w:t xml:space="preserve">During </w:t>
      </w:r>
      <w:r w:rsidR="009B6C78">
        <w:rPr>
          <w:rFonts w:ascii="Tahoma" w:hAnsi="Tahoma" w:cs="Tahoma"/>
          <w:sz w:val="20"/>
          <w:szCs w:val="20"/>
          <w:lang w:val="en-GB" w:eastAsia="en-GB"/>
        </w:rPr>
        <w:t>their</w:t>
      </w:r>
      <w:r>
        <w:rPr>
          <w:rFonts w:ascii="Tahoma" w:hAnsi="Tahoma" w:cs="Tahoma"/>
          <w:sz w:val="20"/>
          <w:szCs w:val="20"/>
          <w:lang w:val="en-GB" w:eastAsia="en-GB"/>
        </w:rPr>
        <w:t xml:space="preserve"> stay the student will be supervised by </w:t>
      </w:r>
      <w:r w:rsidR="009B6C78">
        <w:rPr>
          <w:rFonts w:ascii="Tahoma" w:hAnsi="Tahoma" w:cs="Tahoma"/>
          <w:sz w:val="20"/>
          <w:szCs w:val="20"/>
          <w:lang w:val="en-GB" w:eastAsia="en-GB"/>
        </w:rPr>
        <w:t>Prof</w:t>
      </w:r>
      <w:r w:rsidR="00A05A17" w:rsidRPr="00983873">
        <w:rPr>
          <w:rFonts w:ascii="Tahoma" w:hAnsi="Tahoma" w:cs="Tahoma"/>
          <w:sz w:val="20"/>
          <w:szCs w:val="20"/>
          <w:lang w:val="en-GB" w:eastAsia="en-GB"/>
        </w:rPr>
        <w:t>.____________________</w:t>
      </w:r>
    </w:p>
    <w:p w14:paraId="67A0F4F8" w14:textId="77777777" w:rsidR="009B6C78" w:rsidRDefault="009B6C78" w:rsidP="00911A18">
      <w:pPr>
        <w:jc w:val="both"/>
        <w:rPr>
          <w:rFonts w:ascii="Tahoma" w:hAnsi="Tahoma" w:cs="Tahoma"/>
          <w:sz w:val="20"/>
          <w:szCs w:val="20"/>
          <w:lang w:val="en-GB" w:eastAsia="en-GB"/>
        </w:rPr>
      </w:pPr>
    </w:p>
    <w:p w14:paraId="72298F36" w14:textId="64615CBA" w:rsidR="009B6C78" w:rsidRDefault="00416E0B" w:rsidP="00911A18">
      <w:pPr>
        <w:jc w:val="both"/>
        <w:rPr>
          <w:rFonts w:ascii="Tahoma" w:hAnsi="Tahoma" w:cs="Tahoma"/>
          <w:sz w:val="20"/>
          <w:szCs w:val="20"/>
          <w:lang w:val="en-GB" w:eastAsia="en-GB"/>
        </w:rPr>
      </w:pPr>
      <w:r>
        <w:rPr>
          <w:rFonts w:ascii="Tahoma" w:hAnsi="Tahoma" w:cs="Tahoma"/>
          <w:sz w:val="20"/>
          <w:szCs w:val="20"/>
          <w:lang w:val="en-GB" w:eastAsia="en-GB"/>
        </w:rPr>
        <w:t>email: __________________</w:t>
      </w:r>
    </w:p>
    <w:p w14:paraId="062F2962" w14:textId="5A5357F6" w:rsidR="009B6C78" w:rsidRDefault="009B6C78" w:rsidP="00911A18">
      <w:pPr>
        <w:jc w:val="both"/>
        <w:rPr>
          <w:rFonts w:ascii="Tahoma" w:hAnsi="Tahoma" w:cs="Tahoma"/>
          <w:sz w:val="20"/>
          <w:szCs w:val="20"/>
          <w:lang w:val="en-GB" w:eastAsia="en-GB"/>
        </w:rPr>
      </w:pPr>
    </w:p>
    <w:p w14:paraId="4A625D85" w14:textId="3ED9B708" w:rsidR="009B6C78" w:rsidRDefault="009B6C78" w:rsidP="00911A18">
      <w:pPr>
        <w:jc w:val="both"/>
        <w:rPr>
          <w:rFonts w:ascii="Tahoma" w:hAnsi="Tahoma" w:cs="Tahoma"/>
          <w:sz w:val="20"/>
          <w:szCs w:val="20"/>
          <w:lang w:val="en-GB" w:eastAsia="en-GB"/>
        </w:rPr>
      </w:pPr>
      <w:r>
        <w:rPr>
          <w:rFonts w:ascii="Tahoma" w:hAnsi="Tahoma" w:cs="Tahoma"/>
          <w:sz w:val="20"/>
          <w:szCs w:val="20"/>
          <w:lang w:val="en-GB" w:eastAsia="en-GB"/>
        </w:rPr>
        <w:t>phone number</w:t>
      </w:r>
    </w:p>
    <w:p w14:paraId="6B5A1288" w14:textId="77777777" w:rsidR="00CD4729" w:rsidRDefault="00CD4729" w:rsidP="00911A18">
      <w:pPr>
        <w:jc w:val="both"/>
        <w:rPr>
          <w:rFonts w:ascii="Tahoma" w:hAnsi="Tahoma" w:cs="Tahoma"/>
          <w:sz w:val="20"/>
          <w:szCs w:val="20"/>
          <w:lang w:val="en-GB" w:eastAsia="en-GB"/>
        </w:rPr>
      </w:pPr>
    </w:p>
    <w:p w14:paraId="7985DF52" w14:textId="77777777" w:rsidR="00A05A17" w:rsidRPr="00983873" w:rsidRDefault="00A05A17" w:rsidP="00911A18">
      <w:pPr>
        <w:jc w:val="both"/>
        <w:rPr>
          <w:rFonts w:ascii="Tahoma" w:hAnsi="Tahoma" w:cs="Tahoma"/>
          <w:sz w:val="20"/>
          <w:szCs w:val="20"/>
          <w:lang w:val="en-GB" w:eastAsia="en-GB"/>
        </w:rPr>
      </w:pPr>
    </w:p>
    <w:p w14:paraId="1FD53504" w14:textId="77777777" w:rsidR="00A05A17" w:rsidRPr="00983873" w:rsidRDefault="00A05A17" w:rsidP="00911A18">
      <w:pPr>
        <w:jc w:val="both"/>
        <w:rPr>
          <w:rFonts w:ascii="Tahoma" w:hAnsi="Tahoma" w:cs="Tahoma"/>
          <w:sz w:val="20"/>
          <w:szCs w:val="20"/>
          <w:lang w:val="en-GB" w:eastAsia="en-GB"/>
        </w:rPr>
      </w:pPr>
    </w:p>
    <w:p w14:paraId="515FA767" w14:textId="77777777" w:rsidR="00A05A17" w:rsidRPr="00983873" w:rsidRDefault="00416E0B" w:rsidP="00911A18">
      <w:pPr>
        <w:jc w:val="both"/>
        <w:rPr>
          <w:rFonts w:ascii="Tahoma" w:hAnsi="Tahoma" w:cs="Tahoma"/>
          <w:sz w:val="20"/>
          <w:szCs w:val="20"/>
          <w:lang w:val="en-GB" w:eastAsia="en-GB"/>
        </w:rPr>
      </w:pPr>
      <w:r>
        <w:rPr>
          <w:rFonts w:ascii="Tahoma" w:hAnsi="Tahoma" w:cs="Tahoma"/>
          <w:sz w:val="20"/>
          <w:szCs w:val="20"/>
          <w:lang w:val="en-GB" w:eastAsia="en-GB"/>
        </w:rPr>
        <w:t>Head of the office/department</w:t>
      </w:r>
      <w:r w:rsidR="00A05A17" w:rsidRPr="00983873">
        <w:rPr>
          <w:rFonts w:ascii="Tahoma" w:hAnsi="Tahoma" w:cs="Tahoma"/>
          <w:sz w:val="20"/>
          <w:szCs w:val="20"/>
          <w:lang w:val="en-GB" w:eastAsia="en-GB"/>
        </w:rPr>
        <w:t xml:space="preserve"> </w:t>
      </w:r>
    </w:p>
    <w:p w14:paraId="6AD788F6" w14:textId="77777777" w:rsidR="009B6C78" w:rsidRDefault="009B6C78" w:rsidP="00911A18">
      <w:pPr>
        <w:jc w:val="both"/>
        <w:rPr>
          <w:rFonts w:ascii="Tahoma" w:hAnsi="Tahoma" w:cs="Tahoma"/>
          <w:sz w:val="20"/>
          <w:szCs w:val="20"/>
          <w:lang w:val="en-GB" w:eastAsia="en-GB"/>
        </w:rPr>
      </w:pPr>
    </w:p>
    <w:p w14:paraId="5DA60929" w14:textId="718DE001" w:rsidR="00A05A17" w:rsidRPr="00983873" w:rsidRDefault="00A05A17" w:rsidP="00911A18">
      <w:pPr>
        <w:jc w:val="both"/>
        <w:rPr>
          <w:rFonts w:ascii="Tahoma" w:hAnsi="Tahoma" w:cs="Tahoma"/>
          <w:sz w:val="20"/>
          <w:szCs w:val="20"/>
          <w:lang w:val="en-GB" w:eastAsia="en-GB"/>
        </w:rPr>
      </w:pPr>
      <w:r w:rsidRPr="00983873">
        <w:rPr>
          <w:rFonts w:ascii="Tahoma" w:hAnsi="Tahoma" w:cs="Tahoma"/>
          <w:sz w:val="20"/>
          <w:szCs w:val="20"/>
          <w:lang w:val="en-GB" w:eastAsia="en-GB"/>
        </w:rPr>
        <w:t xml:space="preserve">(date, stamp and sign) ________________________________ </w:t>
      </w:r>
    </w:p>
    <w:sectPr w:rsidR="00A05A17" w:rsidRPr="0098387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3EF5CF1"/>
    <w:multiLevelType w:val="hybridMultilevel"/>
    <w:tmpl w:val="ACBC42AC"/>
    <w:lvl w:ilvl="0" w:tplc="08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482E43AA"/>
    <w:multiLevelType w:val="hybridMultilevel"/>
    <w:tmpl w:val="02C81290"/>
    <w:lvl w:ilvl="0" w:tplc="57FE1758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A17"/>
    <w:rsid w:val="000809B4"/>
    <w:rsid w:val="00091D06"/>
    <w:rsid w:val="000A4BB7"/>
    <w:rsid w:val="001B2693"/>
    <w:rsid w:val="001E60F2"/>
    <w:rsid w:val="002751B9"/>
    <w:rsid w:val="00293CAC"/>
    <w:rsid w:val="00301583"/>
    <w:rsid w:val="00312B7E"/>
    <w:rsid w:val="00416E0B"/>
    <w:rsid w:val="00420DB3"/>
    <w:rsid w:val="00591351"/>
    <w:rsid w:val="005E2B1A"/>
    <w:rsid w:val="00664127"/>
    <w:rsid w:val="006824BF"/>
    <w:rsid w:val="006F5FA6"/>
    <w:rsid w:val="00782D42"/>
    <w:rsid w:val="007E5CA0"/>
    <w:rsid w:val="007E659D"/>
    <w:rsid w:val="008E6643"/>
    <w:rsid w:val="00911A18"/>
    <w:rsid w:val="00934CF4"/>
    <w:rsid w:val="0097309F"/>
    <w:rsid w:val="00983873"/>
    <w:rsid w:val="0099067A"/>
    <w:rsid w:val="009B6C78"/>
    <w:rsid w:val="009C3BA8"/>
    <w:rsid w:val="009D5E12"/>
    <w:rsid w:val="00A05A17"/>
    <w:rsid w:val="00A0696A"/>
    <w:rsid w:val="00A242DD"/>
    <w:rsid w:val="00A643D0"/>
    <w:rsid w:val="00AA1A4A"/>
    <w:rsid w:val="00AB6B6B"/>
    <w:rsid w:val="00BC59E9"/>
    <w:rsid w:val="00BF0DC2"/>
    <w:rsid w:val="00C5517F"/>
    <w:rsid w:val="00C551D4"/>
    <w:rsid w:val="00C94DEA"/>
    <w:rsid w:val="00CD4729"/>
    <w:rsid w:val="00CF7E54"/>
    <w:rsid w:val="00D715B8"/>
    <w:rsid w:val="00D96BA2"/>
    <w:rsid w:val="00DA5F33"/>
    <w:rsid w:val="00DB7A50"/>
    <w:rsid w:val="00DF0561"/>
    <w:rsid w:val="00E04BCA"/>
    <w:rsid w:val="00F541CD"/>
    <w:rsid w:val="00FA1B7F"/>
    <w:rsid w:val="00FD4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17631"/>
  <w15:docId w15:val="{C1599D72-E6AD-431C-8F9A-9472BAFC1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05A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qFormat/>
    <w:rsid w:val="00A05A17"/>
    <w:rPr>
      <w:b/>
      <w:bCs/>
    </w:rPr>
  </w:style>
  <w:style w:type="paragraph" w:styleId="Intestazione">
    <w:name w:val="header"/>
    <w:basedOn w:val="Normale"/>
    <w:link w:val="IntestazioneCarattere"/>
    <w:uiPriority w:val="99"/>
    <w:rsid w:val="006824B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824BF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DF05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8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815943-89EF-4FC2-94D8-46CBF0889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francesca.briani</dc:creator>
  <cp:lastModifiedBy>Anjeza METUSHI</cp:lastModifiedBy>
  <cp:revision>2</cp:revision>
  <dcterms:created xsi:type="dcterms:W3CDTF">2024-12-12T10:30:00Z</dcterms:created>
  <dcterms:modified xsi:type="dcterms:W3CDTF">2024-12-12T10:30:00Z</dcterms:modified>
</cp:coreProperties>
</file>